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1F" w:rsidRDefault="0077281F" w:rsidP="000F08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Steven Chan</w:t>
      </w:r>
    </w:p>
    <w:p w:rsidR="0092679E" w:rsidRDefault="0077281F" w:rsidP="000F08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Ms. Filkins</w:t>
      </w:r>
    </w:p>
    <w:p w:rsidR="0077281F" w:rsidRDefault="0077281F" w:rsidP="000F08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Sophomore English</w:t>
      </w:r>
    </w:p>
    <w:p w:rsidR="0077281F" w:rsidRDefault="0077281F" w:rsidP="000F08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 May 2010</w:t>
      </w:r>
    </w:p>
    <w:p w:rsidR="0077281F" w:rsidRDefault="0077281F" w:rsidP="000F08A9">
      <w:pPr>
        <w:pStyle w:val="NoSpacing"/>
        <w:spacing w:line="480" w:lineRule="auto"/>
        <w:jc w:val="center"/>
        <w:rPr>
          <w:rFonts w:ascii="Times New Roman" w:hAnsi="Times New Roman" w:cs="Times New Roman"/>
          <w:sz w:val="24"/>
          <w:szCs w:val="24"/>
        </w:rPr>
      </w:pPr>
      <w:r w:rsidRPr="0077281F">
        <w:rPr>
          <w:rFonts w:ascii="Times New Roman" w:hAnsi="Times New Roman" w:cs="Times New Roman"/>
          <w:i/>
          <w:sz w:val="24"/>
          <w:szCs w:val="24"/>
        </w:rPr>
        <w:t>A Raisin in the Sun</w:t>
      </w:r>
      <w:r>
        <w:rPr>
          <w:rFonts w:ascii="Times New Roman" w:hAnsi="Times New Roman" w:cs="Times New Roman"/>
          <w:sz w:val="24"/>
          <w:szCs w:val="24"/>
        </w:rPr>
        <w:t xml:space="preserve"> Short Essay</w:t>
      </w:r>
    </w:p>
    <w:p w:rsidR="0077281F" w:rsidRPr="0077281F" w:rsidRDefault="0077281F" w:rsidP="000F08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B0D37">
        <w:rPr>
          <w:rFonts w:ascii="Times New Roman" w:hAnsi="Times New Roman" w:cs="Times New Roman"/>
          <w:sz w:val="24"/>
          <w:szCs w:val="24"/>
        </w:rPr>
        <w:t xml:space="preserve">American novelist, critic, scholar, and writer </w:t>
      </w:r>
      <w:r>
        <w:rPr>
          <w:rFonts w:ascii="Times New Roman" w:hAnsi="Times New Roman" w:cs="Times New Roman"/>
          <w:sz w:val="24"/>
          <w:szCs w:val="24"/>
        </w:rPr>
        <w:t xml:space="preserve">Ralph </w:t>
      </w:r>
      <w:r w:rsidR="007B0D37">
        <w:rPr>
          <w:rFonts w:ascii="Times New Roman" w:hAnsi="Times New Roman" w:cs="Times New Roman"/>
          <w:sz w:val="24"/>
          <w:szCs w:val="24"/>
        </w:rPr>
        <w:t xml:space="preserve">Waldo </w:t>
      </w:r>
      <w:r>
        <w:rPr>
          <w:rFonts w:ascii="Times New Roman" w:hAnsi="Times New Roman" w:cs="Times New Roman"/>
          <w:sz w:val="24"/>
          <w:szCs w:val="24"/>
        </w:rPr>
        <w:t>Ellison once said, “Fate is determined by what one does and what one doesn’t do.”</w:t>
      </w:r>
      <w:r w:rsidR="000F08A9">
        <w:rPr>
          <w:rFonts w:ascii="Times New Roman" w:hAnsi="Times New Roman" w:cs="Times New Roman"/>
          <w:sz w:val="24"/>
          <w:szCs w:val="24"/>
        </w:rPr>
        <w:t xml:space="preserve">  Author Ellison is saying that no matter the decisions we come to make in life, we are still making a choice</w:t>
      </w:r>
      <w:r w:rsidR="007B0D37">
        <w:rPr>
          <w:rFonts w:ascii="Times New Roman" w:hAnsi="Times New Roman" w:cs="Times New Roman"/>
          <w:sz w:val="24"/>
          <w:szCs w:val="24"/>
        </w:rPr>
        <w:t>.</w:t>
      </w:r>
      <w:r w:rsidR="000F08A9">
        <w:rPr>
          <w:rFonts w:ascii="Times New Roman" w:hAnsi="Times New Roman" w:cs="Times New Roman"/>
          <w:sz w:val="24"/>
          <w:szCs w:val="24"/>
        </w:rPr>
        <w:t xml:space="preserve">  In other words, if you choose to do something, there are consequences.  If you choose to do nothing, there are consequences.</w:t>
      </w:r>
      <w:r w:rsidR="007B0D37">
        <w:rPr>
          <w:rFonts w:ascii="Times New Roman" w:hAnsi="Times New Roman" w:cs="Times New Roman"/>
          <w:sz w:val="24"/>
          <w:szCs w:val="24"/>
        </w:rPr>
        <w:t xml:space="preserve">  </w:t>
      </w:r>
      <w:r>
        <w:rPr>
          <w:rFonts w:ascii="Times New Roman" w:hAnsi="Times New Roman" w:cs="Times New Roman"/>
          <w:sz w:val="24"/>
          <w:szCs w:val="24"/>
        </w:rPr>
        <w:t>I wholeheartedly agree with the aforementioned quote, especially in terms</w:t>
      </w:r>
      <w:r w:rsidR="007B0D37">
        <w:rPr>
          <w:rFonts w:ascii="Times New Roman" w:hAnsi="Times New Roman" w:cs="Times New Roman"/>
          <w:sz w:val="24"/>
          <w:szCs w:val="24"/>
        </w:rPr>
        <w:t xml:space="preserve"> of the recently released made-for-</w:t>
      </w:r>
      <w:r>
        <w:rPr>
          <w:rFonts w:ascii="Times New Roman" w:hAnsi="Times New Roman" w:cs="Times New Roman"/>
          <w:sz w:val="24"/>
          <w:szCs w:val="24"/>
        </w:rPr>
        <w:t xml:space="preserve">television movie </w:t>
      </w:r>
      <w:r w:rsidRPr="007B0D37">
        <w:rPr>
          <w:rFonts w:ascii="Times New Roman" w:hAnsi="Times New Roman" w:cs="Times New Roman"/>
          <w:i/>
          <w:sz w:val="24"/>
          <w:szCs w:val="24"/>
        </w:rPr>
        <w:t>A Raisin in the Sun</w:t>
      </w:r>
      <w:r>
        <w:rPr>
          <w:rFonts w:ascii="Times New Roman" w:hAnsi="Times New Roman" w:cs="Times New Roman"/>
          <w:sz w:val="24"/>
          <w:szCs w:val="24"/>
        </w:rPr>
        <w:t xml:space="preserve">.  In the film, the character of Walter Lee Younger makes a </w:t>
      </w:r>
      <w:r w:rsidR="000F08A9">
        <w:rPr>
          <w:rFonts w:ascii="Times New Roman" w:hAnsi="Times New Roman" w:cs="Times New Roman"/>
          <w:sz w:val="24"/>
          <w:szCs w:val="24"/>
        </w:rPr>
        <w:t xml:space="preserve">choice </w:t>
      </w:r>
      <w:r>
        <w:rPr>
          <w:rFonts w:ascii="Times New Roman" w:hAnsi="Times New Roman" w:cs="Times New Roman"/>
          <w:sz w:val="24"/>
          <w:szCs w:val="24"/>
        </w:rPr>
        <w:t>that ultimately affects his entire family.</w:t>
      </w:r>
      <w:r w:rsidR="000F08A9">
        <w:rPr>
          <w:rFonts w:ascii="Times New Roman" w:hAnsi="Times New Roman" w:cs="Times New Roman"/>
          <w:sz w:val="24"/>
          <w:szCs w:val="24"/>
        </w:rPr>
        <w:t xml:space="preserve">  Although he had good intentions by giving his dead father’s insurance money to a friend to invest in a liquor store that could potentially yield a profit, he made a choice that had dire consequences for </w:t>
      </w:r>
      <w:r w:rsidR="008E14F3">
        <w:rPr>
          <w:rFonts w:ascii="Times New Roman" w:hAnsi="Times New Roman" w:cs="Times New Roman"/>
          <w:sz w:val="24"/>
          <w:szCs w:val="24"/>
        </w:rPr>
        <w:t xml:space="preserve">himself and for </w:t>
      </w:r>
      <w:r w:rsidR="000F08A9">
        <w:rPr>
          <w:rFonts w:ascii="Times New Roman" w:hAnsi="Times New Roman" w:cs="Times New Roman"/>
          <w:sz w:val="24"/>
          <w:szCs w:val="24"/>
        </w:rPr>
        <w:t>the rest of his family.</w:t>
      </w:r>
      <w:r>
        <w:rPr>
          <w:rFonts w:ascii="Times New Roman" w:hAnsi="Times New Roman" w:cs="Times New Roman"/>
          <w:sz w:val="24"/>
          <w:szCs w:val="24"/>
        </w:rPr>
        <w:t xml:space="preserve">  </w:t>
      </w:r>
      <w:r w:rsidR="000F08A9">
        <w:rPr>
          <w:rFonts w:ascii="Times New Roman" w:hAnsi="Times New Roman" w:cs="Times New Roman"/>
          <w:sz w:val="24"/>
          <w:szCs w:val="24"/>
        </w:rPr>
        <w:t>H</w:t>
      </w:r>
      <w:r>
        <w:rPr>
          <w:rFonts w:ascii="Times New Roman" w:hAnsi="Times New Roman" w:cs="Times New Roman"/>
          <w:sz w:val="24"/>
          <w:szCs w:val="24"/>
        </w:rPr>
        <w:t xml:space="preserve">e was supposed to split </w:t>
      </w:r>
      <w:r w:rsidR="000F08A9">
        <w:rPr>
          <w:rFonts w:ascii="Times New Roman" w:hAnsi="Times New Roman" w:cs="Times New Roman"/>
          <w:sz w:val="24"/>
          <w:szCs w:val="24"/>
        </w:rPr>
        <w:t xml:space="preserve">the cash </w:t>
      </w:r>
      <w:r>
        <w:rPr>
          <w:rFonts w:ascii="Times New Roman" w:hAnsi="Times New Roman" w:cs="Times New Roman"/>
          <w:sz w:val="24"/>
          <w:szCs w:val="24"/>
        </w:rPr>
        <w:t xml:space="preserve">with his younger sister </w:t>
      </w:r>
      <w:r w:rsidR="000F08A9">
        <w:rPr>
          <w:rFonts w:ascii="Times New Roman" w:hAnsi="Times New Roman" w:cs="Times New Roman"/>
          <w:sz w:val="24"/>
          <w:szCs w:val="24"/>
        </w:rPr>
        <w:t>Beneatha for her medical schooling, but, instead, uses the entire amount for a supposed financial gain</w:t>
      </w:r>
      <w:r w:rsidR="007B0D37">
        <w:rPr>
          <w:rFonts w:ascii="Times New Roman" w:hAnsi="Times New Roman" w:cs="Times New Roman"/>
          <w:sz w:val="24"/>
          <w:szCs w:val="24"/>
        </w:rPr>
        <w:t>.</w:t>
      </w:r>
      <w:r w:rsidR="000F08A9">
        <w:rPr>
          <w:rFonts w:ascii="Times New Roman" w:hAnsi="Times New Roman" w:cs="Times New Roman"/>
          <w:sz w:val="24"/>
          <w:szCs w:val="24"/>
        </w:rPr>
        <w:t xml:space="preserve">  Due to the fact that Walter made a choice to invest this money, his fate and his sister’s fate, according to her, was ultimately determined.  It goes to show that no matter the choices we make, we are still making a choice.  It is </w:t>
      </w:r>
      <w:r w:rsidR="007B0D37">
        <w:rPr>
          <w:rFonts w:ascii="Times New Roman" w:hAnsi="Times New Roman" w:cs="Times New Roman"/>
          <w:sz w:val="24"/>
          <w:szCs w:val="24"/>
        </w:rPr>
        <w:t>the things we do</w:t>
      </w:r>
      <w:r w:rsidR="000F08A9">
        <w:rPr>
          <w:rFonts w:ascii="Times New Roman" w:hAnsi="Times New Roman" w:cs="Times New Roman"/>
          <w:sz w:val="24"/>
          <w:szCs w:val="24"/>
        </w:rPr>
        <w:t>, or don’t do for that matter,</w:t>
      </w:r>
      <w:r w:rsidR="007B0D37">
        <w:rPr>
          <w:rFonts w:ascii="Times New Roman" w:hAnsi="Times New Roman" w:cs="Times New Roman"/>
          <w:sz w:val="24"/>
          <w:szCs w:val="24"/>
        </w:rPr>
        <w:t xml:space="preserve"> that determine where we end up in life.  </w:t>
      </w:r>
      <w:r>
        <w:rPr>
          <w:rFonts w:ascii="Times New Roman" w:hAnsi="Times New Roman" w:cs="Times New Roman"/>
          <w:sz w:val="24"/>
          <w:szCs w:val="24"/>
        </w:rPr>
        <w:t xml:space="preserve">  </w:t>
      </w:r>
    </w:p>
    <w:sectPr w:rsidR="0077281F" w:rsidRPr="0077281F" w:rsidSect="00926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81F"/>
    <w:rsid w:val="000F08A9"/>
    <w:rsid w:val="0077281F"/>
    <w:rsid w:val="00776AE9"/>
    <w:rsid w:val="007B0D37"/>
    <w:rsid w:val="008E14F3"/>
    <w:rsid w:val="0092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8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hilarymfilkins</cp:lastModifiedBy>
  <cp:revision>2</cp:revision>
  <cp:lastPrinted>2011-05-20T13:22:00Z</cp:lastPrinted>
  <dcterms:created xsi:type="dcterms:W3CDTF">2011-05-20T12:50:00Z</dcterms:created>
  <dcterms:modified xsi:type="dcterms:W3CDTF">2011-05-20T13:24:00Z</dcterms:modified>
</cp:coreProperties>
</file>