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BA6" w:rsidRDefault="00F25BA6" w:rsidP="00F25B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  <w:u w:val="single"/>
        </w:rPr>
      </w:pPr>
      <w:r>
        <w:rPr>
          <w:rFonts w:ascii="TimesNewRoman,Bold" w:hAnsi="TimesNewRoman,Bold" w:cs="TimesNewRoman,Bold"/>
          <w:bCs/>
          <w:sz w:val="24"/>
          <w:szCs w:val="24"/>
        </w:rPr>
        <w:t>Name:</w:t>
      </w:r>
      <w:r>
        <w:rPr>
          <w:rFonts w:ascii="TimesNewRoman,Bold" w:hAnsi="TimesNewRoman,Bold" w:cs="TimesNewRoman,Bold"/>
          <w:bCs/>
          <w:sz w:val="24"/>
          <w:szCs w:val="24"/>
          <w:u w:val="single"/>
        </w:rPr>
        <w:tab/>
      </w:r>
      <w:r>
        <w:rPr>
          <w:rFonts w:ascii="TimesNewRoman,Bold" w:hAnsi="TimesNewRoman,Bold" w:cs="TimesNewRoman,Bold"/>
          <w:bCs/>
          <w:sz w:val="24"/>
          <w:szCs w:val="24"/>
          <w:u w:val="single"/>
        </w:rPr>
        <w:tab/>
      </w:r>
      <w:r>
        <w:rPr>
          <w:rFonts w:ascii="TimesNewRoman,Bold" w:hAnsi="TimesNewRoman,Bold" w:cs="TimesNewRoman,Bold"/>
          <w:bCs/>
          <w:sz w:val="24"/>
          <w:szCs w:val="24"/>
          <w:u w:val="single"/>
        </w:rPr>
        <w:tab/>
      </w:r>
      <w:r>
        <w:rPr>
          <w:rFonts w:ascii="TimesNewRoman,Bold" w:hAnsi="TimesNewRoman,Bold" w:cs="TimesNewRoman,Bold"/>
          <w:bCs/>
          <w:sz w:val="24"/>
          <w:szCs w:val="24"/>
          <w:u w:val="single"/>
        </w:rPr>
        <w:tab/>
      </w:r>
      <w:r>
        <w:rPr>
          <w:rFonts w:ascii="TimesNewRoman,Bold" w:hAnsi="TimesNewRoman,Bold" w:cs="TimesNewRoman,Bold"/>
          <w:bCs/>
          <w:sz w:val="24"/>
          <w:szCs w:val="24"/>
          <w:u w:val="single"/>
        </w:rPr>
        <w:tab/>
      </w:r>
      <w:r>
        <w:rPr>
          <w:rFonts w:ascii="TimesNewRoman,Bold" w:hAnsi="TimesNewRoman,Bold" w:cs="TimesNewRoman,Bold"/>
          <w:bCs/>
          <w:sz w:val="24"/>
          <w:szCs w:val="24"/>
          <w:u w:val="single"/>
        </w:rPr>
        <w:tab/>
      </w:r>
      <w:r>
        <w:rPr>
          <w:rFonts w:ascii="TimesNewRoman,Bold" w:hAnsi="TimesNewRoman,Bold" w:cs="TimesNewRoman,Bold"/>
          <w:bCs/>
          <w:sz w:val="24"/>
          <w:szCs w:val="24"/>
          <w:u w:val="single"/>
        </w:rPr>
        <w:tab/>
      </w:r>
      <w:r>
        <w:rPr>
          <w:rFonts w:ascii="TimesNewRoman,Bold" w:hAnsi="TimesNewRoman,Bold" w:cs="TimesNewRoman,Bold"/>
          <w:bCs/>
          <w:sz w:val="24"/>
          <w:szCs w:val="24"/>
          <w:u w:val="single"/>
        </w:rPr>
        <w:tab/>
      </w:r>
      <w:r>
        <w:rPr>
          <w:rFonts w:ascii="TimesNewRoman,Bold" w:hAnsi="TimesNewRoman,Bold" w:cs="TimesNewRoman,Bold"/>
          <w:bCs/>
          <w:sz w:val="24"/>
          <w:szCs w:val="24"/>
          <w:u w:val="single"/>
        </w:rPr>
        <w:tab/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Date:</w:t>
      </w:r>
      <w:r>
        <w:rPr>
          <w:rFonts w:ascii="TimesNewRoman,Bold" w:hAnsi="TimesNewRoman,Bold" w:cs="TimesNewRoman,Bold"/>
          <w:bCs/>
          <w:sz w:val="24"/>
          <w:szCs w:val="24"/>
          <w:u w:val="single"/>
        </w:rPr>
        <w:tab/>
      </w:r>
      <w:r>
        <w:rPr>
          <w:rFonts w:ascii="TimesNewRoman,Bold" w:hAnsi="TimesNewRoman,Bold" w:cs="TimesNewRoman,Bold"/>
          <w:bCs/>
          <w:sz w:val="24"/>
          <w:szCs w:val="24"/>
          <w:u w:val="single"/>
        </w:rPr>
        <w:tab/>
      </w:r>
      <w:r>
        <w:rPr>
          <w:rFonts w:ascii="TimesNewRoman,Bold" w:hAnsi="TimesNewRoman,Bold" w:cs="TimesNewRoman,Bold"/>
          <w:bCs/>
          <w:sz w:val="24"/>
          <w:szCs w:val="24"/>
          <w:u w:val="single"/>
        </w:rPr>
        <w:tab/>
      </w:r>
      <w:r>
        <w:rPr>
          <w:rFonts w:ascii="TimesNewRoman,Bold" w:hAnsi="TimesNewRoman,Bold" w:cs="TimesNewRoman,Bold"/>
          <w:bCs/>
          <w:sz w:val="24"/>
          <w:szCs w:val="24"/>
          <w:u w:val="single"/>
        </w:rPr>
        <w:tab/>
      </w:r>
    </w:p>
    <w:p w:rsidR="00D7512B" w:rsidRDefault="00D7512B" w:rsidP="00F25B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  <w:u w:val="single"/>
        </w:rPr>
      </w:pPr>
    </w:p>
    <w:p w:rsidR="00D7512B" w:rsidRPr="00D7512B" w:rsidRDefault="00D7512B" w:rsidP="00F25B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Directions:</w:t>
      </w:r>
      <w:r>
        <w:rPr>
          <w:rFonts w:ascii="TimesNewRoman,Bold" w:hAnsi="TimesNewRoman,Bold" w:cs="TimesNewRoman,Bold"/>
          <w:bCs/>
          <w:sz w:val="24"/>
          <w:szCs w:val="24"/>
        </w:rPr>
        <w:t xml:space="preserve"> For the entire document, please actively read using the I’s &amp;/or C’s method.  You should have five I’s &amp;/or C’s at the conclusion of the reading with comments.  </w:t>
      </w:r>
    </w:p>
    <w:p w:rsidR="00F25BA6" w:rsidRPr="00F25BA6" w:rsidRDefault="00F25BA6" w:rsidP="00F25B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Cs/>
          <w:sz w:val="24"/>
          <w:szCs w:val="24"/>
          <w:u w:val="single"/>
        </w:rPr>
      </w:pP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In a Nutshell: What Every Citizen Should Know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About the Federal Courts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</w:rPr>
      </w:pPr>
    </w:p>
    <w:p w:rsidR="00F25BA6" w:rsidRPr="00F25BA6" w:rsidRDefault="00F25BA6" w:rsidP="00F25B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25BA6">
        <w:rPr>
          <w:rFonts w:ascii="TimesNewRoman" w:hAnsi="TimesNewRoman" w:cs="TimesNewRoman"/>
          <w:sz w:val="24"/>
          <w:szCs w:val="24"/>
        </w:rPr>
        <w:t>The Constitution of the United States gives ultimate power to the people, not to the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government.</w:t>
      </w:r>
    </w:p>
    <w:p w:rsidR="00F25BA6" w:rsidRDefault="00F25BA6" w:rsidP="00F25B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25BA6">
        <w:rPr>
          <w:rFonts w:ascii="TimesNewRoman" w:hAnsi="TimesNewRoman" w:cs="TimesNewRoman"/>
          <w:sz w:val="24"/>
          <w:szCs w:val="24"/>
        </w:rPr>
        <w:t>The Constitution created a governmental structure known as federalism, which requires the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25BA6">
        <w:rPr>
          <w:rFonts w:ascii="TimesNewRoman" w:hAnsi="TimesNewRoman" w:cs="TimesNewRoman"/>
          <w:sz w:val="24"/>
          <w:szCs w:val="24"/>
        </w:rPr>
        <w:t>sharing of power between the federal government and the governments of each of the 50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25BA6">
        <w:rPr>
          <w:rFonts w:ascii="TimesNewRoman" w:hAnsi="TimesNewRoman" w:cs="TimesNewRoman"/>
          <w:sz w:val="24"/>
          <w:szCs w:val="24"/>
        </w:rPr>
        <w:t>states.</w:t>
      </w:r>
    </w:p>
    <w:p w:rsidR="00F25BA6" w:rsidRPr="00F25BA6" w:rsidRDefault="00F25BA6" w:rsidP="00F25B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25BA6">
        <w:rPr>
          <w:rFonts w:ascii="TimesNewRoman" w:hAnsi="TimesNewRoman" w:cs="TimesNewRoman"/>
          <w:sz w:val="24"/>
          <w:szCs w:val="24"/>
        </w:rPr>
        <w:t>In general, federal courts may decide cases that involve the United States government, the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25BA6">
        <w:rPr>
          <w:rFonts w:ascii="TimesNewRoman" w:hAnsi="TimesNewRoman" w:cs="TimesNewRoman"/>
          <w:sz w:val="24"/>
          <w:szCs w:val="24"/>
        </w:rPr>
        <w:t>Constitution, or federal laws. The state courts have jurisdiction over a wider variety of civil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25BA6">
        <w:rPr>
          <w:rFonts w:ascii="TimesNewRoman" w:hAnsi="TimesNewRoman" w:cs="TimesNewRoman"/>
          <w:sz w:val="24"/>
          <w:szCs w:val="24"/>
        </w:rPr>
        <w:t>and criminal cases, including most cases that do not involve the Constitution or federal laws</w:t>
      </w:r>
      <w:r w:rsidRPr="00F25BA6">
        <w:rPr>
          <w:rFonts w:ascii="TimesNewRoman,Bold" w:hAnsi="TimesNewRoman,Bold" w:cs="TimesNewRoman,Bold"/>
          <w:b/>
          <w:bCs/>
          <w:sz w:val="24"/>
          <w:szCs w:val="24"/>
        </w:rPr>
        <w:t>.</w:t>
      </w:r>
    </w:p>
    <w:p w:rsidR="00F25BA6" w:rsidRDefault="00F25BA6" w:rsidP="00F25B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25BA6">
        <w:rPr>
          <w:rFonts w:ascii="TimesNewRoman" w:hAnsi="TimesNewRoman" w:cs="TimesNewRoman"/>
          <w:sz w:val="24"/>
          <w:szCs w:val="24"/>
        </w:rPr>
        <w:t xml:space="preserve">The Constitution established three branches of government </w:t>
      </w:r>
      <w:r w:rsidRPr="00F25BA6">
        <w:rPr>
          <w:rFonts w:ascii="WPTypographicSymbols" w:hAnsi="WPTypographicSymbols" w:cs="WPTypographicSymbols"/>
          <w:sz w:val="24"/>
          <w:szCs w:val="24"/>
        </w:rPr>
        <w:t xml:space="preserve">B </w:t>
      </w:r>
      <w:r w:rsidRPr="00F25BA6">
        <w:rPr>
          <w:rFonts w:ascii="TimesNewRoman" w:hAnsi="TimesNewRoman" w:cs="TimesNewRoman"/>
          <w:sz w:val="24"/>
          <w:szCs w:val="24"/>
        </w:rPr>
        <w:t>the Executive, Legislative, and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25BA6">
        <w:rPr>
          <w:rFonts w:ascii="TimesNewRoman" w:hAnsi="TimesNewRoman" w:cs="TimesNewRoman"/>
          <w:sz w:val="24"/>
          <w:szCs w:val="24"/>
        </w:rPr>
        <w:t>Judicial. Courts are the Judicial Branch. As a co-equal branch of government, the Judicial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25BA6">
        <w:rPr>
          <w:rFonts w:ascii="TimesNewRoman" w:hAnsi="TimesNewRoman" w:cs="TimesNewRoman"/>
          <w:sz w:val="24"/>
          <w:szCs w:val="24"/>
        </w:rPr>
        <w:t>Branch is independent of the Executive and Legislative branches. Courts have the authority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25BA6">
        <w:rPr>
          <w:rFonts w:ascii="TimesNewRoman" w:hAnsi="TimesNewRoman" w:cs="TimesNewRoman"/>
          <w:sz w:val="24"/>
          <w:szCs w:val="24"/>
        </w:rPr>
        <w:t>to interpret and apply the law without pressure from the other two branches.</w:t>
      </w:r>
    </w:p>
    <w:p w:rsidR="00F25BA6" w:rsidRDefault="00F25BA6" w:rsidP="00F25B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25BA6">
        <w:rPr>
          <w:rFonts w:ascii="TimesNewRoman" w:hAnsi="TimesNewRoman" w:cs="TimesNewRoman"/>
          <w:sz w:val="24"/>
          <w:szCs w:val="24"/>
        </w:rPr>
        <w:t>Federal courts have the power of judicial review. This means they can review acts of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25BA6">
        <w:rPr>
          <w:rFonts w:ascii="TimesNewRoman" w:hAnsi="TimesNewRoman" w:cs="TimesNewRoman"/>
          <w:sz w:val="24"/>
          <w:szCs w:val="24"/>
        </w:rPr>
        <w:t>Congress and actions of the President to ensure that they are permitted by the Constitution.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25BA6">
        <w:rPr>
          <w:rFonts w:ascii="TimesNewRoman" w:hAnsi="TimesNewRoman" w:cs="TimesNewRoman"/>
          <w:sz w:val="24"/>
          <w:szCs w:val="24"/>
        </w:rPr>
        <w:t>If they are not permitted, the Supreme Court of the United States or any federal court may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25BA6">
        <w:rPr>
          <w:rFonts w:ascii="TimesNewRoman" w:hAnsi="TimesNewRoman" w:cs="TimesNewRoman"/>
          <w:sz w:val="24"/>
          <w:szCs w:val="24"/>
        </w:rPr>
        <w:t>declare such acts or actions unconstitutional. When that happens the acts or actions do not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25BA6">
        <w:rPr>
          <w:rFonts w:ascii="TimesNewRoman" w:hAnsi="TimesNewRoman" w:cs="TimesNewRoman"/>
          <w:sz w:val="24"/>
          <w:szCs w:val="24"/>
        </w:rPr>
        <w:t>have the force of law.</w:t>
      </w:r>
    </w:p>
    <w:p w:rsidR="00F25BA6" w:rsidRDefault="00F25BA6" w:rsidP="00F25B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25BA6">
        <w:rPr>
          <w:rFonts w:ascii="TimesNewRoman" w:hAnsi="TimesNewRoman" w:cs="TimesNewRoman"/>
          <w:sz w:val="24"/>
          <w:szCs w:val="24"/>
        </w:rPr>
        <w:t>The federal courts hear both civil and criminal cases. Civil cases involve disputes between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25BA6">
        <w:rPr>
          <w:rFonts w:ascii="TimesNewRoman" w:hAnsi="TimesNewRoman" w:cs="TimesNewRoman"/>
          <w:sz w:val="24"/>
          <w:szCs w:val="24"/>
        </w:rPr>
        <w:t>private individuals, i.e. contract disputes. Criminal cases involve offenses against the whole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25BA6">
        <w:rPr>
          <w:rFonts w:ascii="TimesNewRoman" w:hAnsi="TimesNewRoman" w:cs="TimesNewRoman"/>
          <w:sz w:val="24"/>
          <w:szCs w:val="24"/>
        </w:rPr>
        <w:t>community or society, i.e. murder. Courts follow different procedures in civil and criminal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25BA6">
        <w:rPr>
          <w:rFonts w:ascii="TimesNewRoman" w:hAnsi="TimesNewRoman" w:cs="TimesNewRoman"/>
          <w:sz w:val="24"/>
          <w:szCs w:val="24"/>
        </w:rPr>
        <w:t>cases.</w:t>
      </w:r>
    </w:p>
    <w:p w:rsidR="00F25BA6" w:rsidRPr="00F25BA6" w:rsidRDefault="00F25BA6" w:rsidP="00F25B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25BA6">
        <w:rPr>
          <w:rFonts w:ascii="TimesNewRoman" w:hAnsi="TimesNewRoman" w:cs="TimesNewRoman"/>
          <w:sz w:val="24"/>
          <w:szCs w:val="24"/>
        </w:rPr>
        <w:t xml:space="preserve">Within the federal and state court systems, there are two levels </w:t>
      </w:r>
      <w:r w:rsidRPr="00F25BA6">
        <w:rPr>
          <w:rFonts w:ascii="WPTypographicSymbols" w:hAnsi="WPTypographicSymbols" w:cs="WPTypographicSymbols"/>
          <w:sz w:val="24"/>
          <w:szCs w:val="24"/>
        </w:rPr>
        <w:t xml:space="preserve">B </w:t>
      </w:r>
      <w:r w:rsidRPr="00F25BA6">
        <w:rPr>
          <w:rFonts w:ascii="TimesNewRoman" w:hAnsi="TimesNewRoman" w:cs="TimesNewRoman"/>
          <w:sz w:val="24"/>
          <w:szCs w:val="24"/>
        </w:rPr>
        <w:t>trial courts and appellate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ind w:left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courts. Trial courts, called U.S. District Courts, are courts of original jurisdiction. They are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the first courts to hear either a civil or criminal case. If parties are not satisfied with the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decision of a trial court, they may ask an appellate court, called a U.S. Circuit Court of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Appeals, to review the trial court decision.</w:t>
      </w:r>
    </w:p>
    <w:p w:rsidR="00F25BA6" w:rsidRDefault="00F25BA6" w:rsidP="00F25B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25BA6">
        <w:rPr>
          <w:rFonts w:ascii="TimesNewRoman" w:hAnsi="TimesNewRoman" w:cs="TimesNewRoman"/>
          <w:sz w:val="24"/>
          <w:szCs w:val="24"/>
        </w:rPr>
        <w:t>If parties are not satisfied with the decision of the U.S. Circuit Court of Appeals, they may</w:t>
      </w:r>
      <w:r w:rsidRPr="00F25BA6">
        <w:rPr>
          <w:rFonts w:ascii="TimesNewRoman" w:hAnsi="TimesNewRoman" w:cs="TimesNewRoman"/>
          <w:sz w:val="24"/>
          <w:szCs w:val="24"/>
        </w:rPr>
        <w:t xml:space="preserve"> </w:t>
      </w:r>
      <w:r w:rsidRPr="00F25BA6">
        <w:rPr>
          <w:rFonts w:ascii="TimesNewRoman" w:hAnsi="TimesNewRoman" w:cs="TimesNewRoman"/>
          <w:sz w:val="24"/>
          <w:szCs w:val="24"/>
        </w:rPr>
        <w:t>appeal to the Supreme Court of the United States. The Supreme Court selects the cases it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25BA6">
        <w:rPr>
          <w:rFonts w:ascii="TimesNewRoman" w:hAnsi="TimesNewRoman" w:cs="TimesNewRoman"/>
          <w:sz w:val="24"/>
          <w:szCs w:val="24"/>
        </w:rPr>
        <w:t>will hear. As the highest court in the land, the Supreme Court is the final interpreter of the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25BA6">
        <w:rPr>
          <w:rFonts w:ascii="TimesNewRoman" w:hAnsi="TimesNewRoman" w:cs="TimesNewRoman"/>
          <w:sz w:val="24"/>
          <w:szCs w:val="24"/>
        </w:rPr>
        <w:t>U.S. Constitution.</w:t>
      </w:r>
    </w:p>
    <w:p w:rsidR="00F25BA6" w:rsidRPr="00F25BA6" w:rsidRDefault="00F25BA6" w:rsidP="00F25B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25BA6">
        <w:rPr>
          <w:rFonts w:ascii="TimesNewRoman" w:hAnsi="TimesNewRoman" w:cs="TimesNewRoman"/>
          <w:sz w:val="24"/>
          <w:szCs w:val="24"/>
        </w:rPr>
        <w:t>In addition to the judges, many other people work together to ensure the success of the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judicial system. These include court staff, U.S. Attorneys, Federal Public Defenders,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lawyers in private practice, U.S. Marshals, etc.</w:t>
      </w:r>
    </w:p>
    <w:p w:rsidR="00F25BA6" w:rsidRPr="00F25BA6" w:rsidRDefault="00F25BA6" w:rsidP="00F25B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F25BA6">
        <w:rPr>
          <w:rFonts w:ascii="TimesNewRoman" w:hAnsi="TimesNewRoman" w:cs="TimesNewRoman"/>
          <w:sz w:val="24"/>
          <w:szCs w:val="24"/>
        </w:rPr>
        <w:t>Citizens play a crucial role in the American judicial system. They help to ensure the fair and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25BA6">
        <w:rPr>
          <w:rFonts w:ascii="TimesNewRoman" w:hAnsi="TimesNewRoman" w:cs="TimesNewRoman"/>
          <w:sz w:val="24"/>
          <w:szCs w:val="24"/>
        </w:rPr>
        <w:t>impartial administration of justice by participating directly in the work of the courts as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25BA6">
        <w:rPr>
          <w:rFonts w:ascii="TimesNewRoman" w:hAnsi="TimesNewRoman" w:cs="TimesNewRoman"/>
          <w:sz w:val="24"/>
          <w:szCs w:val="24"/>
        </w:rPr>
        <w:t xml:space="preserve">jurors, witnesses, and court system employees. However, the central role that citizens </w:t>
      </w:r>
      <w:r w:rsidRPr="00F25BA6">
        <w:rPr>
          <w:rFonts w:ascii="TimesNewRoman" w:hAnsi="TimesNewRoman" w:cs="TimesNewRoman"/>
          <w:sz w:val="24"/>
          <w:szCs w:val="24"/>
        </w:rPr>
        <w:lastRenderedPageBreak/>
        <w:t>play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25BA6">
        <w:rPr>
          <w:rFonts w:ascii="TimesNewRoman" w:hAnsi="TimesNewRoman" w:cs="TimesNewRoman"/>
          <w:sz w:val="24"/>
          <w:szCs w:val="24"/>
        </w:rPr>
        <w:t>in ensuring the rule of law is using courts to settle disputes peacefully, and abiding by court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F25BA6">
        <w:rPr>
          <w:rFonts w:ascii="TimesNewRoman" w:hAnsi="TimesNewRoman" w:cs="TimesNewRoman"/>
          <w:sz w:val="24"/>
          <w:szCs w:val="24"/>
        </w:rPr>
        <w:t>orders.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30"/>
          <w:szCs w:val="30"/>
        </w:rPr>
      </w:pP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30"/>
          <w:szCs w:val="30"/>
        </w:rPr>
      </w:pPr>
      <w:r>
        <w:rPr>
          <w:rFonts w:ascii="TimesNewRoman,Bold" w:hAnsi="TimesNewRoman,Bold" w:cs="TimesNewRoman,Bold"/>
          <w:b/>
          <w:bCs/>
          <w:sz w:val="30"/>
          <w:szCs w:val="30"/>
        </w:rPr>
        <w:t>What Every Citizen Should Know About the Federal Courts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Key Concepts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Constitutional Background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the United States, ultimate power resides in the people; it resides in us. We are responsible for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giving our governm</w:t>
      </w:r>
      <w:r w:rsidR="007C096F">
        <w:rPr>
          <w:rFonts w:ascii="TimesNewRoman" w:hAnsi="TimesNewRoman" w:cs="TimesNewRoman"/>
          <w:sz w:val="24"/>
          <w:szCs w:val="24"/>
        </w:rPr>
        <w:t>ent its power. The powers that we</w:t>
      </w:r>
      <w:r>
        <w:rPr>
          <w:rFonts w:ascii="TimesNewRoman" w:hAnsi="TimesNewRoman" w:cs="TimesNewRoman"/>
          <w:sz w:val="24"/>
          <w:szCs w:val="24"/>
        </w:rPr>
        <w:t>, the peop</w:t>
      </w:r>
      <w:r w:rsidR="007C096F">
        <w:rPr>
          <w:rFonts w:ascii="TimesNewRoman" w:hAnsi="TimesNewRoman" w:cs="TimesNewRoman"/>
          <w:sz w:val="24"/>
          <w:szCs w:val="24"/>
        </w:rPr>
        <w:t xml:space="preserve">le, have decided to give to our </w:t>
      </w:r>
      <w:r>
        <w:rPr>
          <w:rFonts w:ascii="TimesNewRoman" w:hAnsi="TimesNewRoman" w:cs="TimesNewRoman"/>
          <w:sz w:val="24"/>
          <w:szCs w:val="24"/>
        </w:rPr>
        <w:t>government are found in the Constitution of the United States. Two</w:t>
      </w:r>
      <w:r>
        <w:rPr>
          <w:rFonts w:ascii="TimesNewRoman" w:hAnsi="TimesNewRoman" w:cs="TimesNewRoman"/>
          <w:sz w:val="24"/>
          <w:szCs w:val="24"/>
        </w:rPr>
        <w:t xml:space="preserve"> main goals of the Constitution </w:t>
      </w:r>
      <w:r>
        <w:rPr>
          <w:rFonts w:ascii="TimesNewRoman" w:hAnsi="TimesNewRoman" w:cs="TimesNewRoman"/>
          <w:sz w:val="24"/>
          <w:szCs w:val="24"/>
        </w:rPr>
        <w:t>are: (1) to clearly define the powers of our government so that it do</w:t>
      </w:r>
      <w:r>
        <w:rPr>
          <w:rFonts w:ascii="TimesNewRoman" w:hAnsi="TimesNewRoman" w:cs="TimesNewRoman"/>
          <w:sz w:val="24"/>
          <w:szCs w:val="24"/>
        </w:rPr>
        <w:t xml:space="preserve">es not become too powerful; and </w:t>
      </w:r>
      <w:r>
        <w:rPr>
          <w:rFonts w:ascii="TimesNewRoman" w:hAnsi="TimesNewRoman" w:cs="TimesNewRoman"/>
          <w:sz w:val="24"/>
          <w:szCs w:val="24"/>
        </w:rPr>
        <w:t>(2) to protect our individual rights. To make sure that our</w:t>
      </w:r>
      <w:r>
        <w:rPr>
          <w:rFonts w:ascii="TimesNewRoman" w:hAnsi="TimesNewRoman" w:cs="TimesNewRoman"/>
          <w:sz w:val="24"/>
          <w:szCs w:val="24"/>
        </w:rPr>
        <w:t xml:space="preserve"> government does not become too </w:t>
      </w:r>
      <w:r>
        <w:rPr>
          <w:rFonts w:ascii="TimesNewRoman" w:hAnsi="TimesNewRoman" w:cs="TimesNewRoman"/>
          <w:sz w:val="24"/>
          <w:szCs w:val="24"/>
        </w:rPr>
        <w:t>powerful, the Constitution establishes three separate branches o</w:t>
      </w:r>
      <w:r>
        <w:rPr>
          <w:rFonts w:ascii="TimesNewRoman" w:hAnsi="TimesNewRoman" w:cs="TimesNewRoman"/>
          <w:sz w:val="24"/>
          <w:szCs w:val="24"/>
        </w:rPr>
        <w:t xml:space="preserve">f government. These include the </w:t>
      </w:r>
      <w:r>
        <w:rPr>
          <w:rFonts w:ascii="TimesNewRoman" w:hAnsi="TimesNewRoman" w:cs="TimesNewRoman"/>
          <w:sz w:val="24"/>
          <w:szCs w:val="24"/>
        </w:rPr>
        <w:t>legislative (Congress) which makes the law; the executive (the President, Cabinet, m</w:t>
      </w:r>
      <w:r>
        <w:rPr>
          <w:rFonts w:ascii="TimesNewRoman" w:hAnsi="TimesNewRoman" w:cs="TimesNewRoman"/>
          <w:sz w:val="24"/>
          <w:szCs w:val="24"/>
        </w:rPr>
        <w:t xml:space="preserve">ilitary, etc.) </w:t>
      </w:r>
      <w:r>
        <w:rPr>
          <w:rFonts w:ascii="TimesNewRoman" w:hAnsi="TimesNewRoman" w:cs="TimesNewRoman"/>
          <w:sz w:val="24"/>
          <w:szCs w:val="24"/>
        </w:rPr>
        <w:t>which enforces the law; and the judicial (the courts) which interprets</w:t>
      </w:r>
      <w:r>
        <w:rPr>
          <w:rFonts w:ascii="TimesNewRoman" w:hAnsi="TimesNewRoman" w:cs="TimesNewRoman"/>
          <w:sz w:val="24"/>
          <w:szCs w:val="24"/>
        </w:rPr>
        <w:t xml:space="preserve"> and applies the law. All three </w:t>
      </w:r>
      <w:r>
        <w:rPr>
          <w:rFonts w:ascii="TimesNewRoman" w:hAnsi="TimesNewRoman" w:cs="TimesNewRoman"/>
          <w:sz w:val="24"/>
          <w:szCs w:val="24"/>
        </w:rPr>
        <w:t>branches of our government are equal, and none of the three is mor</w:t>
      </w:r>
      <w:r>
        <w:rPr>
          <w:rFonts w:ascii="TimesNewRoman" w:hAnsi="TimesNewRoman" w:cs="TimesNewRoman"/>
          <w:sz w:val="24"/>
          <w:szCs w:val="24"/>
        </w:rPr>
        <w:t xml:space="preserve">e important than the others. To </w:t>
      </w:r>
      <w:r>
        <w:rPr>
          <w:rFonts w:ascii="TimesNewRoman" w:hAnsi="TimesNewRoman" w:cs="TimesNewRoman"/>
          <w:sz w:val="24"/>
          <w:szCs w:val="24"/>
        </w:rPr>
        <w:t xml:space="preserve">drive home this point, the Constitution establishes a </w:t>
      </w:r>
      <w:r>
        <w:rPr>
          <w:rFonts w:ascii="TimesNewRoman,Italic" w:hAnsi="TimesNewRoman,Italic" w:cs="TimesNewRoman,Italic"/>
          <w:i/>
          <w:iCs/>
          <w:sz w:val="24"/>
          <w:szCs w:val="24"/>
        </w:rPr>
        <w:t xml:space="preserve">system of checks and balances </w:t>
      </w:r>
      <w:r>
        <w:rPr>
          <w:rFonts w:ascii="TimesNewRoman" w:hAnsi="TimesNewRoman" w:cs="TimesNewRoman"/>
          <w:sz w:val="24"/>
          <w:szCs w:val="24"/>
        </w:rPr>
        <w:t xml:space="preserve">whereby each </w:t>
      </w:r>
      <w:r>
        <w:rPr>
          <w:rFonts w:ascii="TimesNewRoman" w:hAnsi="TimesNewRoman" w:cs="TimesNewRoman"/>
          <w:sz w:val="24"/>
          <w:szCs w:val="24"/>
        </w:rPr>
        <w:t>branch of our government can prevent the other two from gaining an excessive amount of power.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Judicial Review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Perhaps the most important check that the judicial branch has on either the legislative or</w:t>
      </w:r>
      <w:r>
        <w:rPr>
          <w:rFonts w:ascii="TimesNewRoman" w:hAnsi="TimesNewRoman" w:cs="TimesNewRoman"/>
          <w:sz w:val="24"/>
          <w:szCs w:val="24"/>
        </w:rPr>
        <w:t xml:space="preserve"> executive </w:t>
      </w:r>
      <w:r>
        <w:rPr>
          <w:rFonts w:ascii="TimesNewRoman" w:hAnsi="TimesNewRoman" w:cs="TimesNewRoman"/>
          <w:sz w:val="24"/>
          <w:szCs w:val="24"/>
        </w:rPr>
        <w:t>branch is its ability to declare that an Act of Congress or an action of the President is</w:t>
      </w:r>
    </w:p>
    <w:p w:rsidR="00F25BA6" w:rsidRPr="00F25BA6" w:rsidRDefault="00F25BA6" w:rsidP="00F25BA6">
      <w:pPr>
        <w:autoSpaceDE w:val="0"/>
        <w:autoSpaceDN w:val="0"/>
        <w:adjustRightInd w:val="0"/>
        <w:spacing w:after="0" w:line="240" w:lineRule="auto"/>
        <w:rPr>
          <w:rFonts w:ascii="WPTypographicSymbols" w:hAnsi="WPTypographicSymbols" w:cs="WPTypographicSymbols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unconstitutional (meaning, that the act or action violates the Constit</w:t>
      </w:r>
      <w:r>
        <w:rPr>
          <w:rFonts w:ascii="TimesNewRoman" w:hAnsi="TimesNewRoman" w:cs="TimesNewRoman"/>
          <w:sz w:val="24"/>
          <w:szCs w:val="24"/>
        </w:rPr>
        <w:t xml:space="preserve">ution). Since we agree to abide </w:t>
      </w:r>
      <w:r>
        <w:rPr>
          <w:rFonts w:ascii="TimesNewRoman" w:hAnsi="TimesNewRoman" w:cs="TimesNewRoman"/>
          <w:sz w:val="24"/>
          <w:szCs w:val="24"/>
        </w:rPr>
        <w:t xml:space="preserve">by the Constitution in order to live under a government that protects </w:t>
      </w:r>
      <w:r>
        <w:rPr>
          <w:rFonts w:ascii="TimesNewRoman" w:hAnsi="TimesNewRoman" w:cs="TimesNewRoman"/>
          <w:sz w:val="24"/>
          <w:szCs w:val="24"/>
        </w:rPr>
        <w:t xml:space="preserve">our rights, the Constitution is </w:t>
      </w:r>
      <w:r>
        <w:rPr>
          <w:rFonts w:ascii="TimesNewRoman" w:hAnsi="TimesNewRoman" w:cs="TimesNewRoman"/>
          <w:sz w:val="24"/>
          <w:szCs w:val="24"/>
        </w:rPr>
        <w:t xml:space="preserve">the </w:t>
      </w:r>
      <w:r>
        <w:rPr>
          <w:rFonts w:ascii="WPTypographicSymbols" w:hAnsi="WPTypographicSymbols" w:cs="WPTypographicSymbols"/>
          <w:sz w:val="24"/>
          <w:szCs w:val="24"/>
        </w:rPr>
        <w:t>“</w:t>
      </w:r>
      <w:r>
        <w:rPr>
          <w:rFonts w:ascii="TimesNewRoman" w:hAnsi="TimesNewRoman" w:cs="TimesNewRoman"/>
          <w:sz w:val="24"/>
          <w:szCs w:val="24"/>
        </w:rPr>
        <w:t>Supreme Law of the Land</w:t>
      </w:r>
      <w:r>
        <w:rPr>
          <w:rFonts w:ascii="WPTypographicSymbols" w:hAnsi="WPTypographicSymbols" w:cs="WPTypographicSymbols"/>
          <w:sz w:val="24"/>
          <w:szCs w:val="24"/>
        </w:rPr>
        <w:t>”</w:t>
      </w:r>
      <w:r>
        <w:rPr>
          <w:rFonts w:ascii="WPTypographicSymbols" w:hAnsi="WPTypographicSymbols" w:cs="WPTypographicSymbols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in the United States. This means that no law may be made, or action</w:t>
      </w:r>
      <w:r>
        <w:rPr>
          <w:rFonts w:ascii="WPTypographicSymbols" w:hAnsi="WPTypographicSymbols" w:cs="WPTypographicSymbols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taken, which violates the Constitution. However, what happens if a part of our government, as it</w:t>
      </w:r>
      <w:r>
        <w:rPr>
          <w:rFonts w:ascii="WPTypographicSymbols" w:hAnsi="WPTypographicSymbols" w:cs="WPTypographicSymbols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has done from time to time in the past, acts in a manner that is not permitted by the Constitution?</w:t>
      </w:r>
      <w:r>
        <w:rPr>
          <w:rFonts w:ascii="WPTypographicSymbols" w:hAnsi="WPTypographicSymbols" w:cs="WPTypographicSymbols"/>
          <w:sz w:val="24"/>
          <w:szCs w:val="24"/>
        </w:rPr>
        <w:t xml:space="preserve">  </w:t>
      </w:r>
      <w:r>
        <w:rPr>
          <w:rFonts w:ascii="TimesNewRoman" w:hAnsi="TimesNewRoman" w:cs="TimesNewRoman"/>
          <w:sz w:val="24"/>
          <w:szCs w:val="24"/>
        </w:rPr>
        <w:t>What happens if a part of our government violates our rights as American citizens? The United</w:t>
      </w:r>
      <w:r>
        <w:rPr>
          <w:rFonts w:ascii="WPTypographicSymbols" w:hAnsi="WPTypographicSymbols" w:cs="WPTypographicSymbols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States is unique among many nations of the world in that its Constitution provides a solution to</w:t>
      </w:r>
      <w:r>
        <w:rPr>
          <w:rFonts w:ascii="WPTypographicSymbols" w:hAnsi="WPTypographicSymbols" w:cs="WPTypographicSymbols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problems such as these. This solution is found in our judiciary; it is found in our federal courts. If</w:t>
      </w:r>
      <w:r>
        <w:rPr>
          <w:rFonts w:ascii="WPTypographicSymbols" w:hAnsi="WPTypographicSymbols" w:cs="WPTypographicSymbols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we feel that an Act of Congress or an action of the President violates the Constitution and violates</w:t>
      </w:r>
      <w:r>
        <w:rPr>
          <w:rFonts w:ascii="WPTypographicSymbols" w:hAnsi="WPTypographicSymbols" w:cs="WPTypographicSymbols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our rights, we have the ability to challenge it in a court of law. If our challenge is successful, the</w:t>
      </w:r>
      <w:r>
        <w:rPr>
          <w:rFonts w:ascii="WPTypographicSymbols" w:hAnsi="WPTypographicSymbols" w:cs="WPTypographicSymbols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court will strike down the Act or action and it will no longer have binding force on us. This</w:t>
      </w:r>
      <w:r>
        <w:rPr>
          <w:rFonts w:ascii="WPTypographicSymbols" w:hAnsi="WPTypographicSymbols" w:cs="WPTypographicSymbols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important power of the federal courts is known as the power of judicial review. Our courts are more</w:t>
      </w:r>
      <w:r>
        <w:rPr>
          <w:rFonts w:ascii="WPTypographicSymbols" w:hAnsi="WPTypographicSymbols" w:cs="WPTypographicSymbols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than just places where criminals are tried and punished. They are also the defenders of the</w:t>
      </w:r>
      <w:r>
        <w:rPr>
          <w:rFonts w:ascii="WPTypographicSymbols" w:hAnsi="WPTypographicSymbols" w:cs="WPTypographicSymbols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Constitution and of the rights and liberties that are protected by it.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Jury Service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Juries are one of the most important ways that we, as citizens, </w:t>
      </w:r>
      <w:r w:rsidR="007C096F">
        <w:rPr>
          <w:rFonts w:ascii="TimesNewRoman" w:hAnsi="TimesNewRoman" w:cs="TimesNewRoman"/>
          <w:sz w:val="24"/>
          <w:szCs w:val="24"/>
        </w:rPr>
        <w:t xml:space="preserve">can directly participate in our </w:t>
      </w:r>
      <w:bookmarkStart w:id="0" w:name="_GoBack"/>
      <w:bookmarkEnd w:id="0"/>
      <w:r>
        <w:rPr>
          <w:rFonts w:ascii="TimesNewRoman" w:hAnsi="TimesNewRoman" w:cs="TimesNewRoman"/>
          <w:sz w:val="24"/>
          <w:szCs w:val="24"/>
        </w:rPr>
        <w:t>government. A jury is a panel of citizens that determines the facts of a legal case. Juries are used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both civil and criminal trials. Civil trials are legal cases between two private individuals while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criminal trials are legal cases in which a person is accused of a crime t</w:t>
      </w:r>
      <w:r>
        <w:rPr>
          <w:rFonts w:ascii="TimesNewRoman" w:hAnsi="TimesNewRoman" w:cs="TimesNewRoman"/>
          <w:sz w:val="24"/>
          <w:szCs w:val="24"/>
        </w:rPr>
        <w:t xml:space="preserve">hat affects society as a whole.  </w:t>
      </w:r>
      <w:r>
        <w:rPr>
          <w:rFonts w:ascii="TimesNewRoman" w:hAnsi="TimesNewRoman" w:cs="TimesNewRoman"/>
          <w:sz w:val="24"/>
          <w:szCs w:val="24"/>
        </w:rPr>
        <w:t>An easy way to distinguish between the two types of trials is by ob</w:t>
      </w:r>
      <w:r>
        <w:rPr>
          <w:rFonts w:ascii="TimesNewRoman" w:hAnsi="TimesNewRoman" w:cs="TimesNewRoman"/>
          <w:sz w:val="24"/>
          <w:szCs w:val="24"/>
        </w:rPr>
        <w:t xml:space="preserve">serving what punishment a court </w:t>
      </w:r>
      <w:r>
        <w:rPr>
          <w:rFonts w:ascii="TimesNewRoman" w:hAnsi="TimesNewRoman" w:cs="TimesNewRoman"/>
          <w:sz w:val="24"/>
          <w:szCs w:val="24"/>
        </w:rPr>
        <w:t>may assign in each case. In a civil trial, for example, accused per</w:t>
      </w:r>
      <w:r>
        <w:rPr>
          <w:rFonts w:ascii="TimesNewRoman" w:hAnsi="TimesNewRoman" w:cs="TimesNewRoman"/>
          <w:sz w:val="24"/>
          <w:szCs w:val="24"/>
        </w:rPr>
        <w:t xml:space="preserve">sons may </w:t>
      </w:r>
      <w:r>
        <w:rPr>
          <w:rFonts w:ascii="TimesNewRoman" w:hAnsi="TimesNewRoman" w:cs="TimesNewRoman"/>
          <w:sz w:val="24"/>
          <w:szCs w:val="24"/>
        </w:rPr>
        <w:lastRenderedPageBreak/>
        <w:t xml:space="preserve">not be imprisoned even </w:t>
      </w:r>
      <w:r>
        <w:rPr>
          <w:rFonts w:ascii="TimesNewRoman" w:hAnsi="TimesNewRoman" w:cs="TimesNewRoman"/>
          <w:sz w:val="24"/>
          <w:szCs w:val="24"/>
        </w:rPr>
        <w:t>if they are found to be at fault (if they have injured another pers</w:t>
      </w:r>
      <w:r>
        <w:rPr>
          <w:rFonts w:ascii="TimesNewRoman" w:hAnsi="TimesNewRoman" w:cs="TimesNewRoman"/>
          <w:sz w:val="24"/>
          <w:szCs w:val="24"/>
        </w:rPr>
        <w:t xml:space="preserve">on in some manner). However, in </w:t>
      </w:r>
      <w:r>
        <w:rPr>
          <w:rFonts w:ascii="TimesNewRoman" w:hAnsi="TimesNewRoman" w:cs="TimesNewRoman"/>
          <w:sz w:val="24"/>
          <w:szCs w:val="24"/>
        </w:rPr>
        <w:t>a criminal trial accused persons may be imprisoned if they are found</w:t>
      </w:r>
      <w:r>
        <w:rPr>
          <w:rFonts w:ascii="TimesNewRoman" w:hAnsi="TimesNewRoman" w:cs="TimesNewRoman"/>
          <w:sz w:val="24"/>
          <w:szCs w:val="24"/>
        </w:rPr>
        <w:t xml:space="preserve"> guilty. When serving on a jury </w:t>
      </w:r>
      <w:r>
        <w:rPr>
          <w:rFonts w:ascii="TimesNewRoman" w:hAnsi="TimesNewRoman" w:cs="TimesNewRoman"/>
          <w:sz w:val="24"/>
          <w:szCs w:val="24"/>
        </w:rPr>
        <w:t>in a civil trial, we are responsible for determining who is at fault. When serving on a jury in a</w:t>
      </w:r>
      <w:r w:rsidR="00D7512B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criminal trial, we are responsible for determining if a defendant i</w:t>
      </w:r>
      <w:r>
        <w:rPr>
          <w:rFonts w:ascii="TimesNewRoman" w:hAnsi="TimesNewRoman" w:cs="TimesNewRoman"/>
          <w:sz w:val="24"/>
          <w:szCs w:val="24"/>
        </w:rPr>
        <w:t xml:space="preserve">s guilty. Most of the time, all </w:t>
      </w:r>
      <w:r>
        <w:rPr>
          <w:rFonts w:ascii="TimesNewRoman" w:hAnsi="TimesNewRoman" w:cs="TimesNewRoman"/>
          <w:sz w:val="24"/>
          <w:szCs w:val="24"/>
        </w:rPr>
        <w:t>members of the jury must reach the same conclusion concerning fault or guilt. This c</w:t>
      </w:r>
      <w:r>
        <w:rPr>
          <w:rFonts w:ascii="TimesNewRoman" w:hAnsi="TimesNewRoman" w:cs="TimesNewRoman"/>
          <w:sz w:val="24"/>
          <w:szCs w:val="24"/>
        </w:rPr>
        <w:t xml:space="preserve">onclusion is </w:t>
      </w:r>
      <w:r>
        <w:rPr>
          <w:rFonts w:ascii="TimesNewRoman" w:hAnsi="TimesNewRoman" w:cs="TimesNewRoman"/>
          <w:sz w:val="24"/>
          <w:szCs w:val="24"/>
        </w:rPr>
        <w:t>known as a verdict. Juries help to preserve the democratic natur</w:t>
      </w:r>
      <w:r>
        <w:rPr>
          <w:rFonts w:ascii="TimesNewRoman" w:hAnsi="TimesNewRoman" w:cs="TimesNewRoman"/>
          <w:sz w:val="24"/>
          <w:szCs w:val="24"/>
        </w:rPr>
        <w:t xml:space="preserve">e of our Constitutional form of </w:t>
      </w:r>
      <w:r>
        <w:rPr>
          <w:rFonts w:ascii="TimesNewRoman" w:hAnsi="TimesNewRoman" w:cs="TimesNewRoman"/>
          <w:sz w:val="24"/>
          <w:szCs w:val="24"/>
        </w:rPr>
        <w:t>government by allowing us to be judged by our peers when we are a</w:t>
      </w:r>
      <w:r>
        <w:rPr>
          <w:rFonts w:ascii="TimesNewRoman" w:hAnsi="TimesNewRoman" w:cs="TimesNewRoman"/>
          <w:sz w:val="24"/>
          <w:szCs w:val="24"/>
        </w:rPr>
        <w:t xml:space="preserve">ccused of a crime, and also, to </w:t>
      </w:r>
      <w:r>
        <w:rPr>
          <w:rFonts w:ascii="TimesNewRoman" w:hAnsi="TimesNewRoman" w:cs="TimesNewRoman"/>
          <w:sz w:val="24"/>
          <w:szCs w:val="24"/>
        </w:rPr>
        <w:t>be the judges of our peers who are accused of a crime.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 order to serve on a jury, we must first meet the following criteria:</w:t>
      </w:r>
    </w:p>
    <w:p w:rsidR="00D7512B" w:rsidRDefault="00F25BA6" w:rsidP="00F25B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512B">
        <w:rPr>
          <w:rFonts w:ascii="TimesNewRoman" w:hAnsi="TimesNewRoman" w:cs="TimesNewRoman"/>
          <w:sz w:val="24"/>
          <w:szCs w:val="24"/>
        </w:rPr>
        <w:t>Be a U.S. citizen,</w:t>
      </w:r>
    </w:p>
    <w:p w:rsidR="00D7512B" w:rsidRDefault="00F25BA6" w:rsidP="00F25B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512B">
        <w:rPr>
          <w:rFonts w:ascii="TimesNewRoman" w:hAnsi="TimesNewRoman" w:cs="TimesNewRoman"/>
          <w:sz w:val="24"/>
          <w:szCs w:val="24"/>
        </w:rPr>
        <w:t>Be at least 18 years of age,</w:t>
      </w:r>
    </w:p>
    <w:p w:rsidR="00D7512B" w:rsidRDefault="00F25BA6" w:rsidP="00F25B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512B">
        <w:rPr>
          <w:rFonts w:ascii="TimesNewRoman" w:hAnsi="TimesNewRoman" w:cs="TimesNewRoman"/>
          <w:sz w:val="24"/>
          <w:szCs w:val="24"/>
        </w:rPr>
        <w:t>Understand the English language,</w:t>
      </w:r>
    </w:p>
    <w:p w:rsidR="00F25BA6" w:rsidRPr="00D7512B" w:rsidRDefault="00F25BA6" w:rsidP="00F25B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512B">
        <w:rPr>
          <w:rFonts w:ascii="TimesNewRoman" w:hAnsi="TimesNewRoman" w:cs="TimesNewRoman"/>
          <w:sz w:val="24"/>
          <w:szCs w:val="24"/>
        </w:rPr>
        <w:t>Have lived in the judicial district (geographical area where the court is located)</w:t>
      </w:r>
    </w:p>
    <w:p w:rsidR="00D7512B" w:rsidRDefault="00F25BA6" w:rsidP="00D7512B">
      <w:pPr>
        <w:autoSpaceDE w:val="0"/>
        <w:autoSpaceDN w:val="0"/>
        <w:adjustRightInd w:val="0"/>
        <w:spacing w:after="0" w:line="240" w:lineRule="auto"/>
        <w:ind w:firstLine="72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for one year prior to being called to serve on a jury,</w:t>
      </w:r>
    </w:p>
    <w:p w:rsidR="00D7512B" w:rsidRDefault="00F25BA6" w:rsidP="00F25B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512B">
        <w:rPr>
          <w:rFonts w:ascii="TimesNewRoman" w:hAnsi="TimesNewRoman" w:cs="TimesNewRoman"/>
          <w:sz w:val="24"/>
          <w:szCs w:val="24"/>
        </w:rPr>
        <w:t>Have never been convicted of a felony, and</w:t>
      </w:r>
    </w:p>
    <w:p w:rsidR="00F25BA6" w:rsidRDefault="00F25BA6" w:rsidP="00F25BA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D7512B">
        <w:rPr>
          <w:rFonts w:ascii="TimesNewRoman" w:hAnsi="TimesNewRoman" w:cs="TimesNewRoman"/>
          <w:sz w:val="24"/>
          <w:szCs w:val="24"/>
        </w:rPr>
        <w:t>Be of sound mental condition</w:t>
      </w:r>
    </w:p>
    <w:p w:rsidR="00D7512B" w:rsidRPr="00D7512B" w:rsidRDefault="00D7512B" w:rsidP="00D7512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F25BA6" w:rsidRDefault="00F25BA6" w:rsidP="00D7512B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6"/>
          <w:szCs w:val="26"/>
        </w:rPr>
      </w:pPr>
      <w:r>
        <w:rPr>
          <w:rFonts w:ascii="TimesNewRoman,Bold" w:hAnsi="TimesNewRoman,Bold" w:cs="TimesNewRoman,Bold"/>
          <w:b/>
          <w:bCs/>
          <w:sz w:val="26"/>
          <w:szCs w:val="26"/>
        </w:rPr>
        <w:t>Judicial Independence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An independent judiciary makes decisions based on law, not outside influences. Constitutional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safeguards help to ensure that the decisions judges render are not influenced by Congress, the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President, or public opinion. The Founders realized that, only by removing the judiciary from the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influence of the other branches, could justice be available to those holding both popular and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unpopular views. Judges must be appointed by the President and confirmed by the Senate.</w:t>
      </w:r>
    </w:p>
    <w:p w:rsidR="00F25BA6" w:rsidRDefault="00F25BA6" w:rsidP="00F25BA6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However, after they take the bench, judges are not dependent on either of the other branches.</w:t>
      </w:r>
    </w:p>
    <w:p w:rsidR="00885E2D" w:rsidRPr="00D7512B" w:rsidRDefault="00F25BA6" w:rsidP="00D7512B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Congress and the President may not decrease a judge</w:t>
      </w:r>
      <w:r w:rsidR="00D7512B">
        <w:rPr>
          <w:rFonts w:ascii="WPTypographicSymbols" w:hAnsi="WPTypographicSymbols" w:cs="WPTypographicSymbols"/>
          <w:sz w:val="24"/>
          <w:szCs w:val="24"/>
        </w:rPr>
        <w:t>’</w:t>
      </w:r>
      <w:r>
        <w:rPr>
          <w:rFonts w:ascii="TimesNewRoman" w:hAnsi="TimesNewRoman" w:cs="TimesNewRoman"/>
          <w:sz w:val="24"/>
          <w:szCs w:val="24"/>
        </w:rPr>
        <w:t>s salary while</w:t>
      </w:r>
      <w:r w:rsidR="00D7512B">
        <w:rPr>
          <w:rFonts w:ascii="TimesNewRoman" w:hAnsi="TimesNewRoman" w:cs="TimesNewRoman"/>
          <w:sz w:val="24"/>
          <w:szCs w:val="24"/>
        </w:rPr>
        <w:t xml:space="preserve"> the judge serves on the bench.  </w:t>
      </w:r>
      <w:r>
        <w:rPr>
          <w:rFonts w:ascii="TimesNewRoman" w:hAnsi="TimesNewRoman" w:cs="TimesNewRoman"/>
          <w:sz w:val="24"/>
          <w:szCs w:val="24"/>
        </w:rPr>
        <w:t xml:space="preserve">Judges hold office </w:t>
      </w:r>
      <w:r w:rsidR="00D7512B">
        <w:rPr>
          <w:rFonts w:ascii="WPTypographicSymbols" w:hAnsi="WPTypographicSymbols" w:cs="WPTypographicSymbols"/>
          <w:sz w:val="24"/>
          <w:szCs w:val="24"/>
        </w:rPr>
        <w:t>“</w:t>
      </w:r>
      <w:r w:rsidR="00D7512B">
        <w:rPr>
          <w:rFonts w:ascii="TimesNewRoman" w:hAnsi="TimesNewRoman" w:cs="TimesNewRoman"/>
          <w:sz w:val="24"/>
          <w:szCs w:val="24"/>
        </w:rPr>
        <w:t>during good behavior,”</w:t>
      </w:r>
      <w:r>
        <w:rPr>
          <w:rFonts w:ascii="WPTypographicSymbols" w:hAnsi="WPTypographicSymbols" w:cs="WPTypographicSymbols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as stated in the Constitut</w:t>
      </w:r>
      <w:r w:rsidR="00D7512B">
        <w:rPr>
          <w:rFonts w:ascii="TimesNewRoman" w:hAnsi="TimesNewRoman" w:cs="TimesNewRoman"/>
          <w:sz w:val="24"/>
          <w:szCs w:val="24"/>
        </w:rPr>
        <w:t xml:space="preserve">ion, typically for life. Judges </w:t>
      </w:r>
      <w:r>
        <w:rPr>
          <w:rFonts w:ascii="TimesNewRoman" w:hAnsi="TimesNewRoman" w:cs="TimesNewRoman"/>
          <w:sz w:val="24"/>
          <w:szCs w:val="24"/>
        </w:rPr>
        <w:t>may only be removed from the bench for misbehavior in offic</w:t>
      </w:r>
      <w:r w:rsidR="00D7512B">
        <w:rPr>
          <w:rFonts w:ascii="TimesNewRoman" w:hAnsi="TimesNewRoman" w:cs="TimesNewRoman"/>
          <w:sz w:val="24"/>
          <w:szCs w:val="24"/>
        </w:rPr>
        <w:t xml:space="preserve">e, and not simply because their </w:t>
      </w:r>
      <w:r>
        <w:rPr>
          <w:rFonts w:ascii="TimesNewRoman" w:hAnsi="TimesNewRoman" w:cs="TimesNewRoman"/>
          <w:sz w:val="24"/>
          <w:szCs w:val="24"/>
        </w:rPr>
        <w:t>decisions are unpopular. The judiciary</w:t>
      </w:r>
      <w:r w:rsidR="00D7512B">
        <w:rPr>
          <w:rFonts w:ascii="WPTypographicSymbols" w:hAnsi="WPTypographicSymbols" w:cs="WPTypographicSymbols"/>
          <w:sz w:val="24"/>
          <w:szCs w:val="24"/>
        </w:rPr>
        <w:t>’</w:t>
      </w:r>
      <w:r>
        <w:rPr>
          <w:rFonts w:ascii="TimesNewRoman" w:hAnsi="TimesNewRoman" w:cs="TimesNewRoman"/>
          <w:sz w:val="24"/>
          <w:szCs w:val="24"/>
        </w:rPr>
        <w:t>s independence in its lega</w:t>
      </w:r>
      <w:r w:rsidR="00D7512B">
        <w:rPr>
          <w:rFonts w:ascii="TimesNewRoman" w:hAnsi="TimesNewRoman" w:cs="TimesNewRoman"/>
          <w:sz w:val="24"/>
          <w:szCs w:val="24"/>
        </w:rPr>
        <w:t xml:space="preserve">l decision making and its power </w:t>
      </w:r>
      <w:r>
        <w:rPr>
          <w:rFonts w:ascii="TimesNewRoman" w:hAnsi="TimesNewRoman" w:cs="TimesNewRoman"/>
          <w:sz w:val="24"/>
          <w:szCs w:val="24"/>
        </w:rPr>
        <w:t>to review the acts and actions of the other two branches make it the final</w:t>
      </w:r>
      <w:r w:rsidR="00D7512B">
        <w:rPr>
          <w:rFonts w:ascii="TimesNewRoman" w:hAnsi="TimesNewRoman" w:cs="TimesNewRoman"/>
          <w:sz w:val="24"/>
          <w:szCs w:val="24"/>
        </w:rPr>
        <w:t xml:space="preserve"> protector of our rights and </w:t>
      </w:r>
      <w:r>
        <w:rPr>
          <w:rFonts w:ascii="TimesNewRoman" w:hAnsi="TimesNewRoman" w:cs="TimesNewRoman"/>
          <w:sz w:val="24"/>
          <w:szCs w:val="24"/>
        </w:rPr>
        <w:t>liberties. This is possible because the other branches of our government respect the judiciary</w:t>
      </w:r>
      <w:r w:rsidR="00D7512B">
        <w:rPr>
          <w:rFonts w:ascii="WPTypographicSymbols" w:hAnsi="WPTypographicSymbols" w:cs="WPTypographicSymbols"/>
          <w:sz w:val="24"/>
          <w:szCs w:val="24"/>
        </w:rPr>
        <w:t>’</w:t>
      </w:r>
      <w:r w:rsidR="00D7512B">
        <w:rPr>
          <w:rFonts w:ascii="TimesNewRoman" w:hAnsi="TimesNewRoman" w:cs="TimesNewRoman"/>
          <w:sz w:val="24"/>
          <w:szCs w:val="24"/>
        </w:rPr>
        <w:t xml:space="preserve">s </w:t>
      </w:r>
      <w:r>
        <w:rPr>
          <w:rFonts w:ascii="TimesNewRoman" w:hAnsi="TimesNewRoman" w:cs="TimesNewRoman"/>
          <w:sz w:val="24"/>
          <w:szCs w:val="24"/>
        </w:rPr>
        <w:t>independence and authority. Our respect for, and willingness to abide b</w:t>
      </w:r>
      <w:r w:rsidR="00D7512B">
        <w:rPr>
          <w:rFonts w:ascii="TimesNewRoman" w:hAnsi="TimesNewRoman" w:cs="TimesNewRoman"/>
          <w:sz w:val="24"/>
          <w:szCs w:val="24"/>
        </w:rPr>
        <w:t xml:space="preserve">y, the rulings of the judiciary </w:t>
      </w:r>
      <w:r>
        <w:rPr>
          <w:rFonts w:ascii="TimesNewRoman" w:hAnsi="TimesNewRoman" w:cs="TimesNewRoman"/>
          <w:sz w:val="24"/>
          <w:szCs w:val="24"/>
        </w:rPr>
        <w:t>distinguish our court system from many others around the world.</w:t>
      </w:r>
    </w:p>
    <w:sectPr w:rsidR="00885E2D" w:rsidRPr="00D751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512B" w:rsidRDefault="00D7512B" w:rsidP="00D7512B">
      <w:pPr>
        <w:spacing w:after="0" w:line="240" w:lineRule="auto"/>
      </w:pPr>
      <w:r>
        <w:separator/>
      </w:r>
    </w:p>
  </w:endnote>
  <w:endnote w:type="continuationSeparator" w:id="0">
    <w:p w:rsidR="00D7512B" w:rsidRDefault="00D7512B" w:rsidP="00D75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PTypographicSymbol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2B" w:rsidRPr="00D7512B" w:rsidRDefault="00D7512B" w:rsidP="00D7512B">
    <w:pPr>
      <w:pStyle w:val="Footer"/>
      <w:jc w:val="right"/>
      <w:rPr>
        <w:rFonts w:ascii="Garamond" w:hAnsi="Garamond"/>
      </w:rPr>
    </w:pPr>
    <w:r>
      <w:rPr>
        <w:rFonts w:ascii="Garamond" w:hAnsi="Garamond"/>
      </w:rPr>
      <w:t xml:space="preserve">Turn Over </w:t>
    </w:r>
    <w:r w:rsidRPr="00D7512B">
      <w:rPr>
        <w:rFonts w:ascii="Garamond" w:hAnsi="Garamond"/>
      </w:rPr>
      <w:sym w:font="Wingdings" w:char="F0E0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512B" w:rsidRDefault="00D7512B" w:rsidP="00D7512B">
      <w:pPr>
        <w:spacing w:after="0" w:line="240" w:lineRule="auto"/>
      </w:pPr>
      <w:r>
        <w:separator/>
      </w:r>
    </w:p>
  </w:footnote>
  <w:footnote w:type="continuationSeparator" w:id="0">
    <w:p w:rsidR="00D7512B" w:rsidRDefault="00D7512B" w:rsidP="00D75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512B" w:rsidRPr="00D7512B" w:rsidRDefault="00D7512B" w:rsidP="00D7512B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Literature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0412F4"/>
    <w:multiLevelType w:val="hybridMultilevel"/>
    <w:tmpl w:val="B32AD8A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072B30"/>
    <w:multiLevelType w:val="hybridMultilevel"/>
    <w:tmpl w:val="1010A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287823"/>
    <w:multiLevelType w:val="hybridMultilevel"/>
    <w:tmpl w:val="6FE4E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07D17"/>
    <w:multiLevelType w:val="hybridMultilevel"/>
    <w:tmpl w:val="B4B89F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BA6"/>
    <w:rsid w:val="005B61E3"/>
    <w:rsid w:val="007C096F"/>
    <w:rsid w:val="00885E2D"/>
    <w:rsid w:val="00D7512B"/>
    <w:rsid w:val="00F25BA6"/>
    <w:rsid w:val="00FC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BFA35"/>
  <w15:chartTrackingRefBased/>
  <w15:docId w15:val="{E5C72F74-F048-4ABD-818A-1D887BF26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B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12B"/>
  </w:style>
  <w:style w:type="paragraph" w:styleId="Footer">
    <w:name w:val="footer"/>
    <w:basedOn w:val="Normal"/>
    <w:link w:val="FooterChar"/>
    <w:uiPriority w:val="99"/>
    <w:unhideWhenUsed/>
    <w:rsid w:val="00D75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956593-F7EB-4573-8B27-D504875FF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M. FILKINS</dc:creator>
  <cp:keywords/>
  <dc:description/>
  <cp:lastModifiedBy>HILARY M. FILKINS</cp:lastModifiedBy>
  <cp:revision>2</cp:revision>
  <dcterms:created xsi:type="dcterms:W3CDTF">2017-09-11T14:11:00Z</dcterms:created>
  <dcterms:modified xsi:type="dcterms:W3CDTF">2017-09-11T14:11:00Z</dcterms:modified>
</cp:coreProperties>
</file>