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EC4" w:rsidRPr="006F1544" w:rsidRDefault="00805F0B">
      <w:pPr>
        <w:rPr>
          <w:rFonts w:ascii="Garamond" w:hAnsi="Garamond"/>
          <w:u w:val="single"/>
        </w:rPr>
      </w:pPr>
      <w:r w:rsidRPr="006F1544">
        <w:rPr>
          <w:rFonts w:ascii="Garamond" w:hAnsi="Garamond"/>
        </w:rPr>
        <w:t>Name:</w:t>
      </w:r>
      <w:r w:rsidRPr="006F1544">
        <w:rPr>
          <w:rFonts w:ascii="Garamond" w:hAnsi="Garamond"/>
          <w:u w:val="single"/>
        </w:rPr>
        <w:tab/>
      </w:r>
      <w:r w:rsidRPr="006F1544">
        <w:rPr>
          <w:rFonts w:ascii="Garamond" w:hAnsi="Garamond"/>
          <w:u w:val="single"/>
        </w:rPr>
        <w:tab/>
      </w:r>
      <w:r w:rsidRPr="006F1544">
        <w:rPr>
          <w:rFonts w:ascii="Garamond" w:hAnsi="Garamond"/>
          <w:u w:val="single"/>
        </w:rPr>
        <w:tab/>
      </w:r>
      <w:r w:rsidRPr="006F1544">
        <w:rPr>
          <w:rFonts w:ascii="Garamond" w:hAnsi="Garamond"/>
          <w:u w:val="single"/>
        </w:rPr>
        <w:tab/>
      </w:r>
      <w:r w:rsidRPr="006F1544">
        <w:rPr>
          <w:rFonts w:ascii="Garamond" w:hAnsi="Garamond"/>
          <w:u w:val="single"/>
        </w:rPr>
        <w:tab/>
      </w:r>
      <w:r w:rsidRPr="006F1544">
        <w:rPr>
          <w:rFonts w:ascii="Garamond" w:hAnsi="Garamond"/>
          <w:u w:val="single"/>
        </w:rPr>
        <w:tab/>
      </w:r>
      <w:r w:rsidRPr="006F1544">
        <w:rPr>
          <w:rFonts w:ascii="Garamond" w:hAnsi="Garamond"/>
          <w:u w:val="single"/>
        </w:rPr>
        <w:tab/>
      </w:r>
      <w:r w:rsidRPr="006F1544">
        <w:rPr>
          <w:rFonts w:ascii="Garamond" w:hAnsi="Garamond"/>
          <w:u w:val="single"/>
        </w:rPr>
        <w:tab/>
      </w:r>
      <w:r w:rsidRPr="006F1544">
        <w:rPr>
          <w:rFonts w:ascii="Garamond" w:hAnsi="Garamond"/>
        </w:rPr>
        <w:t xml:space="preserve"> Date:</w:t>
      </w:r>
      <w:r w:rsidRPr="006F1544">
        <w:rPr>
          <w:rFonts w:ascii="Garamond" w:hAnsi="Garamond"/>
          <w:u w:val="single"/>
        </w:rPr>
        <w:tab/>
      </w:r>
      <w:r w:rsidRPr="006F1544">
        <w:rPr>
          <w:rFonts w:ascii="Garamond" w:hAnsi="Garamond"/>
          <w:u w:val="single"/>
        </w:rPr>
        <w:tab/>
      </w:r>
      <w:r w:rsidRPr="006F1544">
        <w:rPr>
          <w:rFonts w:ascii="Garamond" w:hAnsi="Garamond"/>
          <w:u w:val="single"/>
        </w:rPr>
        <w:tab/>
      </w:r>
      <w:r w:rsidRPr="006F1544">
        <w:rPr>
          <w:rFonts w:ascii="Garamond" w:hAnsi="Garamond"/>
          <w:u w:val="single"/>
        </w:rPr>
        <w:tab/>
      </w:r>
    </w:p>
    <w:p w:rsidR="00382EC4" w:rsidRPr="006F1544" w:rsidRDefault="00382EC4">
      <w:pPr>
        <w:rPr>
          <w:rFonts w:ascii="Garamond" w:hAnsi="Garamond"/>
          <w:u w:val="single"/>
        </w:rPr>
      </w:pPr>
    </w:p>
    <w:p w:rsidR="00382EC4" w:rsidRPr="006F1544" w:rsidRDefault="00382EC4">
      <w:pPr>
        <w:rPr>
          <w:rFonts w:ascii="Garamond" w:hAnsi="Garamond"/>
        </w:rPr>
      </w:pPr>
      <w:r w:rsidRPr="006F1544">
        <w:rPr>
          <w:rFonts w:ascii="Garamond" w:hAnsi="Garamond"/>
          <w:b/>
        </w:rPr>
        <w:t xml:space="preserve">Directions:  </w:t>
      </w:r>
      <w:r w:rsidRPr="006F1544">
        <w:rPr>
          <w:rFonts w:ascii="Garamond" w:hAnsi="Garamond"/>
        </w:rPr>
        <w:t>After reading poem background and the actual poem, please</w:t>
      </w:r>
      <w:r w:rsidR="006F1544" w:rsidRPr="006F1544">
        <w:rPr>
          <w:rFonts w:ascii="Garamond" w:hAnsi="Garamond"/>
        </w:rPr>
        <w:t xml:space="preserve"> complete the following steps on a separate sheet of white-lined paper.</w:t>
      </w:r>
    </w:p>
    <w:p w:rsidR="00382EC4" w:rsidRPr="006F1544" w:rsidRDefault="00382EC4">
      <w:pPr>
        <w:rPr>
          <w:rFonts w:ascii="Garamond" w:hAnsi="Garamond"/>
        </w:rPr>
      </w:pPr>
    </w:p>
    <w:p w:rsidR="00022DC4" w:rsidRPr="006F1544" w:rsidRDefault="00382EC4" w:rsidP="00022DC4">
      <w:pPr>
        <w:textAlignment w:val="top"/>
        <w:rPr>
          <w:rFonts w:ascii="Garamond" w:eastAsia="Times New Roman" w:hAnsi="Garamond" w:cs="Times New Roman"/>
          <w:lang w:val="en"/>
        </w:rPr>
      </w:pPr>
      <w:r w:rsidRPr="006F1544">
        <w:rPr>
          <w:rFonts w:ascii="Garamond" w:hAnsi="Garamond"/>
          <w:b/>
        </w:rPr>
        <w:t>Poem Background:</w:t>
      </w:r>
      <w:r w:rsidRPr="006F1544">
        <w:rPr>
          <w:rFonts w:ascii="Garamond" w:hAnsi="Garamond"/>
        </w:rPr>
        <w:t xml:space="preserve">  </w:t>
      </w:r>
      <w:r w:rsidR="00022DC4" w:rsidRPr="006F1544">
        <w:rPr>
          <w:rFonts w:ascii="Garamond" w:hAnsi="Garamond"/>
        </w:rPr>
        <w:t>“</w:t>
      </w:r>
      <w:r w:rsidR="00022DC4" w:rsidRPr="006F1544">
        <w:rPr>
          <w:rFonts w:ascii="Garamond" w:eastAsia="Times New Roman" w:hAnsi="Garamond" w:cs="Arial"/>
          <w:lang w:val="en"/>
        </w:rPr>
        <w:t xml:space="preserve">Invictus” is a </w:t>
      </w:r>
      <w:hyperlink r:id="rId8" w:history="1">
        <w:r w:rsidR="00022DC4" w:rsidRPr="006F1544">
          <w:rPr>
            <w:rFonts w:ascii="Garamond" w:eastAsia="Times New Roman" w:hAnsi="Garamond" w:cs="Arial"/>
            <w:lang w:val="en"/>
          </w:rPr>
          <w:t>lyric</w:t>
        </w:r>
      </w:hyperlink>
      <w:r w:rsidR="00022DC4" w:rsidRPr="006F1544">
        <w:rPr>
          <w:rFonts w:ascii="Garamond" w:eastAsia="Times New Roman" w:hAnsi="Garamond" w:cs="Arial"/>
          <w:lang w:val="en"/>
        </w:rPr>
        <w:t xml:space="preserve"> poem written in four quatrains (four-line stanzas). William Ernest Henley wrote it in 1875 but did not publish it until 1892 in a collection entitled </w:t>
      </w:r>
      <w:r w:rsidR="00022DC4" w:rsidRPr="006F1544">
        <w:rPr>
          <w:rFonts w:ascii="Garamond" w:eastAsia="Times New Roman" w:hAnsi="Garamond" w:cs="Arial"/>
          <w:i/>
          <w:iCs/>
          <w:lang w:val="en"/>
        </w:rPr>
        <w:t>Echoes</w:t>
      </w:r>
      <w:r w:rsidR="00022DC4" w:rsidRPr="006F1544">
        <w:rPr>
          <w:rFonts w:ascii="Garamond" w:eastAsia="Times New Roman" w:hAnsi="Garamond" w:cs="Arial"/>
          <w:lang w:val="en"/>
        </w:rPr>
        <w:t xml:space="preserve">.  “Invictus” is Latin for unconquerable, invincible, undefeated.  </w:t>
      </w:r>
      <w:r w:rsidR="006F1544" w:rsidRPr="006F1544">
        <w:rPr>
          <w:rFonts w:ascii="Garamond" w:hAnsi="Garamond"/>
          <w:lang w:val="en"/>
        </w:rPr>
        <w:t>It is said that this was written as a demonstration of his resilience following the amputation of his foot due to tubercular infection.</w:t>
      </w:r>
      <w:r w:rsidR="006F1544" w:rsidRPr="006F1544">
        <w:rPr>
          <w:rFonts w:ascii="Garamond" w:hAnsi="Garamond" w:cs="Arial"/>
          <w:lang w:val="en"/>
        </w:rPr>
        <w:t xml:space="preserve">  Unfortunately, n</w:t>
      </w:r>
      <w:r w:rsidR="00022DC4" w:rsidRPr="006F1544">
        <w:rPr>
          <w:rFonts w:ascii="Garamond" w:hAnsi="Garamond" w:cs="Arial"/>
          <w:lang w:val="en"/>
        </w:rPr>
        <w:t xml:space="preserve">ot </w:t>
      </w:r>
      <w:r w:rsidR="006F1544" w:rsidRPr="006F1544">
        <w:rPr>
          <w:rFonts w:ascii="Garamond" w:hAnsi="Garamond" w:cs="Arial"/>
          <w:lang w:val="en"/>
        </w:rPr>
        <w:t xml:space="preserve">many </w:t>
      </w:r>
      <w:r w:rsidR="00022DC4" w:rsidRPr="006F1544">
        <w:rPr>
          <w:rFonts w:ascii="Garamond" w:hAnsi="Garamond" w:cs="Arial"/>
          <w:lang w:val="en"/>
        </w:rPr>
        <w:t>poetry enthusiasts regard it as an ins</w:t>
      </w:r>
      <w:r w:rsidR="006F1544" w:rsidRPr="006F1544">
        <w:rPr>
          <w:rFonts w:ascii="Garamond" w:hAnsi="Garamond" w:cs="Arial"/>
          <w:lang w:val="en"/>
        </w:rPr>
        <w:t xml:space="preserve">piring work, however, </w:t>
      </w:r>
      <w:r w:rsidR="00022DC4" w:rsidRPr="006F1544">
        <w:rPr>
          <w:rFonts w:ascii="Garamond" w:hAnsi="Garamond" w:cs="Arial"/>
          <w:lang w:val="en"/>
        </w:rPr>
        <w:t xml:space="preserve">Winston Churchill and Nelson Mandela both recited from it to stir their listeners. </w:t>
      </w:r>
      <w:r w:rsidR="006F1544" w:rsidRPr="006F1544">
        <w:rPr>
          <w:rFonts w:ascii="Garamond" w:hAnsi="Garamond" w:cs="Arial"/>
          <w:lang w:val="en"/>
        </w:rPr>
        <w:t xml:space="preserve"> </w:t>
      </w:r>
      <w:r w:rsidR="00022DC4" w:rsidRPr="006F1544">
        <w:rPr>
          <w:rFonts w:ascii="Garamond" w:hAnsi="Garamond" w:cs="Arial"/>
          <w:lang w:val="en"/>
        </w:rPr>
        <w:t xml:space="preserve">Nevertheless, many critics ridicule the poem as mediocre at best, and most modern anthologies refuse to admit it to their pages. One reason for the snubbing is the poem's seemingly melodramatic tone, like that of a windy politician declaiming from a soapbox. </w:t>
      </w:r>
      <w:r w:rsidR="006F1544" w:rsidRPr="006F1544">
        <w:rPr>
          <w:rFonts w:ascii="Garamond" w:hAnsi="Garamond" w:cs="Arial"/>
          <w:lang w:val="en"/>
        </w:rPr>
        <w:t xml:space="preserve"> </w:t>
      </w:r>
      <w:r w:rsidR="00022DC4" w:rsidRPr="006F1544">
        <w:rPr>
          <w:rFonts w:ascii="Garamond" w:hAnsi="Garamond" w:cs="Arial"/>
          <w:lang w:val="en"/>
        </w:rPr>
        <w:t>Another reason is its singsong versification. </w:t>
      </w:r>
      <w:r w:rsidR="006F1544" w:rsidRPr="006F1544">
        <w:rPr>
          <w:rFonts w:ascii="Garamond" w:hAnsi="Garamond" w:cs="Arial"/>
          <w:lang w:val="en"/>
        </w:rPr>
        <w:t xml:space="preserve"> </w:t>
      </w:r>
    </w:p>
    <w:p w:rsidR="00382EC4" w:rsidRPr="006F1544" w:rsidRDefault="00382EC4">
      <w:pPr>
        <w:rPr>
          <w:rFonts w:ascii="Garamond" w:hAnsi="Garamond"/>
          <w:u w:val="single"/>
        </w:rPr>
      </w:pPr>
    </w:p>
    <w:p w:rsidR="00805F0B" w:rsidRPr="006F1544" w:rsidRDefault="00805F0B" w:rsidP="00805F0B">
      <w:pPr>
        <w:jc w:val="center"/>
        <w:rPr>
          <w:rFonts w:ascii="Garamond" w:hAnsi="Garamond"/>
        </w:rPr>
      </w:pPr>
      <w:r w:rsidRPr="006F1544">
        <w:rPr>
          <w:rFonts w:ascii="Garamond" w:hAnsi="Garamond"/>
        </w:rPr>
        <w:t>“Invictus”</w:t>
      </w:r>
    </w:p>
    <w:p w:rsidR="00805F0B" w:rsidRPr="006F1544" w:rsidRDefault="00805F0B" w:rsidP="00805F0B">
      <w:pPr>
        <w:jc w:val="center"/>
        <w:rPr>
          <w:rFonts w:ascii="Garamond" w:hAnsi="Garamond"/>
        </w:rPr>
      </w:pPr>
      <w:r w:rsidRPr="006F1544">
        <w:rPr>
          <w:rFonts w:ascii="Garamond" w:hAnsi="Garamond"/>
        </w:rPr>
        <w:t>William Ernest Henley</w:t>
      </w:r>
    </w:p>
    <w:p w:rsidR="00805F0B" w:rsidRPr="006F1544" w:rsidRDefault="00805F0B" w:rsidP="00805F0B">
      <w:pPr>
        <w:rPr>
          <w:rFonts w:ascii="Garamond" w:hAnsi="Garamond"/>
        </w:rPr>
      </w:pPr>
    </w:p>
    <w:p w:rsidR="00805F0B" w:rsidRPr="006F1544" w:rsidRDefault="00805F0B" w:rsidP="00805F0B">
      <w:pPr>
        <w:rPr>
          <w:rFonts w:ascii="Garamond" w:hAnsi="Garamond"/>
        </w:rPr>
      </w:pPr>
      <w:r w:rsidRPr="006F1544">
        <w:rPr>
          <w:rFonts w:ascii="Garamond" w:hAnsi="Garamond"/>
        </w:rPr>
        <w:tab/>
      </w:r>
      <w:r w:rsidRPr="006F1544">
        <w:rPr>
          <w:rFonts w:ascii="Garamond" w:hAnsi="Garamond"/>
        </w:rPr>
        <w:tab/>
      </w:r>
      <w:r w:rsidRPr="006F1544">
        <w:rPr>
          <w:rFonts w:ascii="Garamond" w:hAnsi="Garamond"/>
        </w:rPr>
        <w:tab/>
        <w:t>Out of the night that covers me,</w:t>
      </w:r>
    </w:p>
    <w:p w:rsidR="00805F0B" w:rsidRPr="006F1544" w:rsidRDefault="00805F0B" w:rsidP="00805F0B">
      <w:pPr>
        <w:rPr>
          <w:rFonts w:ascii="Garamond" w:hAnsi="Garamond"/>
        </w:rPr>
      </w:pPr>
      <w:r w:rsidRPr="006F1544">
        <w:rPr>
          <w:rFonts w:ascii="Garamond" w:hAnsi="Garamond"/>
        </w:rPr>
        <w:tab/>
      </w:r>
      <w:r w:rsidRPr="006F1544">
        <w:rPr>
          <w:rFonts w:ascii="Garamond" w:hAnsi="Garamond"/>
        </w:rPr>
        <w:tab/>
      </w:r>
      <w:r w:rsidRPr="006F1544">
        <w:rPr>
          <w:rFonts w:ascii="Garamond" w:hAnsi="Garamond"/>
        </w:rPr>
        <w:tab/>
      </w:r>
      <w:r w:rsidRPr="006F1544">
        <w:rPr>
          <w:rFonts w:ascii="Garamond" w:hAnsi="Garamond"/>
        </w:rPr>
        <w:tab/>
        <w:t>Black as the Pit from pole to pole,</w:t>
      </w:r>
    </w:p>
    <w:p w:rsidR="00805F0B" w:rsidRPr="006F1544" w:rsidRDefault="00805F0B" w:rsidP="00805F0B">
      <w:pPr>
        <w:rPr>
          <w:rFonts w:ascii="Garamond" w:hAnsi="Garamond"/>
        </w:rPr>
      </w:pPr>
      <w:r w:rsidRPr="006F1544">
        <w:rPr>
          <w:rFonts w:ascii="Garamond" w:hAnsi="Garamond"/>
        </w:rPr>
        <w:tab/>
      </w:r>
      <w:r w:rsidRPr="006F1544">
        <w:rPr>
          <w:rFonts w:ascii="Garamond" w:hAnsi="Garamond"/>
        </w:rPr>
        <w:tab/>
      </w:r>
      <w:r w:rsidRPr="006F1544">
        <w:rPr>
          <w:rFonts w:ascii="Garamond" w:hAnsi="Garamond"/>
        </w:rPr>
        <w:tab/>
        <w:t>I thank whatever gods may be</w:t>
      </w:r>
    </w:p>
    <w:p w:rsidR="00805F0B" w:rsidRPr="006F1544" w:rsidRDefault="00805F0B" w:rsidP="00805F0B">
      <w:pPr>
        <w:rPr>
          <w:rFonts w:ascii="Garamond" w:hAnsi="Garamond"/>
        </w:rPr>
      </w:pPr>
      <w:r w:rsidRPr="006F1544">
        <w:rPr>
          <w:rFonts w:ascii="Garamond" w:hAnsi="Garamond"/>
        </w:rPr>
        <w:tab/>
      </w:r>
      <w:r w:rsidRPr="006F1544">
        <w:rPr>
          <w:rFonts w:ascii="Garamond" w:hAnsi="Garamond"/>
        </w:rPr>
        <w:tab/>
      </w:r>
      <w:r w:rsidRPr="006F1544">
        <w:rPr>
          <w:rFonts w:ascii="Garamond" w:hAnsi="Garamond"/>
        </w:rPr>
        <w:tab/>
      </w:r>
      <w:r w:rsidRPr="006F1544">
        <w:rPr>
          <w:rFonts w:ascii="Garamond" w:hAnsi="Garamond"/>
        </w:rPr>
        <w:tab/>
        <w:t>For my unconquerable soul.</w:t>
      </w:r>
    </w:p>
    <w:p w:rsidR="00805F0B" w:rsidRPr="006F1544" w:rsidRDefault="00805F0B" w:rsidP="00805F0B">
      <w:pPr>
        <w:rPr>
          <w:rFonts w:ascii="Garamond" w:hAnsi="Garamond"/>
        </w:rPr>
      </w:pPr>
    </w:p>
    <w:p w:rsidR="00805F0B" w:rsidRPr="006F1544" w:rsidRDefault="00805F0B" w:rsidP="00805F0B">
      <w:pPr>
        <w:rPr>
          <w:rFonts w:ascii="Garamond" w:hAnsi="Garamond"/>
        </w:rPr>
      </w:pPr>
      <w:r w:rsidRPr="006F1544">
        <w:rPr>
          <w:rFonts w:ascii="Garamond" w:hAnsi="Garamond"/>
        </w:rPr>
        <w:tab/>
      </w:r>
      <w:r w:rsidRPr="006F1544">
        <w:rPr>
          <w:rFonts w:ascii="Garamond" w:hAnsi="Garamond"/>
        </w:rPr>
        <w:tab/>
      </w:r>
      <w:r w:rsidRPr="006F1544">
        <w:rPr>
          <w:rFonts w:ascii="Garamond" w:hAnsi="Garamond"/>
        </w:rPr>
        <w:tab/>
        <w:t>In the fell clutch of circumstance</w:t>
      </w:r>
    </w:p>
    <w:p w:rsidR="00805F0B" w:rsidRPr="006F1544" w:rsidRDefault="00805F0B" w:rsidP="00805F0B">
      <w:pPr>
        <w:rPr>
          <w:rFonts w:ascii="Garamond" w:hAnsi="Garamond"/>
        </w:rPr>
      </w:pPr>
      <w:r w:rsidRPr="006F1544">
        <w:rPr>
          <w:rFonts w:ascii="Garamond" w:hAnsi="Garamond"/>
        </w:rPr>
        <w:tab/>
      </w:r>
      <w:r w:rsidRPr="006F1544">
        <w:rPr>
          <w:rFonts w:ascii="Garamond" w:hAnsi="Garamond"/>
        </w:rPr>
        <w:tab/>
      </w:r>
      <w:r w:rsidRPr="006F1544">
        <w:rPr>
          <w:rFonts w:ascii="Garamond" w:hAnsi="Garamond"/>
        </w:rPr>
        <w:tab/>
      </w:r>
      <w:r w:rsidRPr="006F1544">
        <w:rPr>
          <w:rFonts w:ascii="Garamond" w:hAnsi="Garamond"/>
        </w:rPr>
        <w:tab/>
        <w:t>I have not winced nor cried aloud.</w:t>
      </w:r>
    </w:p>
    <w:p w:rsidR="00805F0B" w:rsidRPr="006F1544" w:rsidRDefault="00805F0B" w:rsidP="00805F0B">
      <w:pPr>
        <w:rPr>
          <w:rFonts w:ascii="Garamond" w:hAnsi="Garamond"/>
        </w:rPr>
      </w:pPr>
      <w:r w:rsidRPr="006F1544">
        <w:rPr>
          <w:rFonts w:ascii="Garamond" w:hAnsi="Garamond"/>
        </w:rPr>
        <w:tab/>
      </w:r>
      <w:r w:rsidRPr="006F1544">
        <w:rPr>
          <w:rFonts w:ascii="Garamond" w:hAnsi="Garamond"/>
        </w:rPr>
        <w:tab/>
      </w:r>
      <w:r w:rsidRPr="006F1544">
        <w:rPr>
          <w:rFonts w:ascii="Garamond" w:hAnsi="Garamond"/>
        </w:rPr>
        <w:tab/>
        <w:t>Under the bludgeonings of chance</w:t>
      </w:r>
    </w:p>
    <w:p w:rsidR="00805F0B" w:rsidRPr="006F1544" w:rsidRDefault="00805F0B" w:rsidP="00805F0B">
      <w:pPr>
        <w:rPr>
          <w:rFonts w:ascii="Garamond" w:hAnsi="Garamond"/>
        </w:rPr>
      </w:pPr>
      <w:r w:rsidRPr="006F1544">
        <w:rPr>
          <w:rFonts w:ascii="Garamond" w:hAnsi="Garamond"/>
        </w:rPr>
        <w:tab/>
      </w:r>
      <w:r w:rsidRPr="006F1544">
        <w:rPr>
          <w:rFonts w:ascii="Garamond" w:hAnsi="Garamond"/>
        </w:rPr>
        <w:tab/>
      </w:r>
      <w:r w:rsidRPr="006F1544">
        <w:rPr>
          <w:rFonts w:ascii="Garamond" w:hAnsi="Garamond"/>
        </w:rPr>
        <w:tab/>
      </w:r>
      <w:r w:rsidRPr="006F1544">
        <w:rPr>
          <w:rFonts w:ascii="Garamond" w:hAnsi="Garamond"/>
        </w:rPr>
        <w:tab/>
        <w:t>My head is bloody, but unbowed.</w:t>
      </w:r>
    </w:p>
    <w:p w:rsidR="00805F0B" w:rsidRPr="006F1544" w:rsidRDefault="00805F0B" w:rsidP="00805F0B">
      <w:pPr>
        <w:rPr>
          <w:rFonts w:ascii="Garamond" w:hAnsi="Garamond"/>
        </w:rPr>
      </w:pPr>
      <w:r w:rsidRPr="006F1544">
        <w:rPr>
          <w:rFonts w:ascii="Garamond" w:hAnsi="Garamond"/>
        </w:rPr>
        <w:tab/>
      </w:r>
    </w:p>
    <w:p w:rsidR="00805F0B" w:rsidRPr="006F1544" w:rsidRDefault="00805F0B" w:rsidP="00805F0B">
      <w:pPr>
        <w:rPr>
          <w:rFonts w:ascii="Garamond" w:hAnsi="Garamond"/>
        </w:rPr>
      </w:pPr>
      <w:r w:rsidRPr="006F1544">
        <w:rPr>
          <w:rFonts w:ascii="Garamond" w:hAnsi="Garamond"/>
        </w:rPr>
        <w:tab/>
      </w:r>
      <w:r w:rsidRPr="006F1544">
        <w:rPr>
          <w:rFonts w:ascii="Garamond" w:hAnsi="Garamond"/>
        </w:rPr>
        <w:tab/>
      </w:r>
      <w:r w:rsidRPr="006F1544">
        <w:rPr>
          <w:rFonts w:ascii="Garamond" w:hAnsi="Garamond"/>
        </w:rPr>
        <w:tab/>
        <w:t>Beyond this place of wrath and tears</w:t>
      </w:r>
    </w:p>
    <w:p w:rsidR="00805F0B" w:rsidRPr="006F1544" w:rsidRDefault="00805F0B" w:rsidP="00805F0B">
      <w:pPr>
        <w:rPr>
          <w:rFonts w:ascii="Garamond" w:hAnsi="Garamond"/>
        </w:rPr>
      </w:pPr>
      <w:r w:rsidRPr="006F1544">
        <w:rPr>
          <w:rFonts w:ascii="Garamond" w:hAnsi="Garamond"/>
        </w:rPr>
        <w:tab/>
      </w:r>
      <w:r w:rsidRPr="006F1544">
        <w:rPr>
          <w:rFonts w:ascii="Garamond" w:hAnsi="Garamond"/>
        </w:rPr>
        <w:tab/>
      </w:r>
      <w:r w:rsidRPr="006F1544">
        <w:rPr>
          <w:rFonts w:ascii="Garamond" w:hAnsi="Garamond"/>
        </w:rPr>
        <w:tab/>
      </w:r>
      <w:r w:rsidRPr="006F1544">
        <w:rPr>
          <w:rFonts w:ascii="Garamond" w:hAnsi="Garamond"/>
        </w:rPr>
        <w:tab/>
        <w:t>Looms but the horror of the shade,</w:t>
      </w:r>
    </w:p>
    <w:p w:rsidR="00805F0B" w:rsidRPr="006F1544" w:rsidRDefault="00805F0B" w:rsidP="00805F0B">
      <w:pPr>
        <w:rPr>
          <w:rFonts w:ascii="Garamond" w:hAnsi="Garamond"/>
        </w:rPr>
      </w:pPr>
      <w:r w:rsidRPr="006F1544">
        <w:rPr>
          <w:rFonts w:ascii="Garamond" w:hAnsi="Garamond"/>
        </w:rPr>
        <w:tab/>
      </w:r>
      <w:r w:rsidRPr="006F1544">
        <w:rPr>
          <w:rFonts w:ascii="Garamond" w:hAnsi="Garamond"/>
        </w:rPr>
        <w:tab/>
      </w:r>
      <w:r w:rsidRPr="006F1544">
        <w:rPr>
          <w:rFonts w:ascii="Garamond" w:hAnsi="Garamond"/>
        </w:rPr>
        <w:tab/>
        <w:t>And yet the menace of the years</w:t>
      </w:r>
    </w:p>
    <w:p w:rsidR="00805F0B" w:rsidRPr="006F1544" w:rsidRDefault="00805F0B" w:rsidP="00805F0B">
      <w:pPr>
        <w:rPr>
          <w:rFonts w:ascii="Garamond" w:hAnsi="Garamond"/>
        </w:rPr>
      </w:pPr>
      <w:r w:rsidRPr="006F1544">
        <w:rPr>
          <w:rFonts w:ascii="Garamond" w:hAnsi="Garamond"/>
        </w:rPr>
        <w:tab/>
      </w:r>
      <w:r w:rsidRPr="006F1544">
        <w:rPr>
          <w:rFonts w:ascii="Garamond" w:hAnsi="Garamond"/>
        </w:rPr>
        <w:tab/>
      </w:r>
      <w:r w:rsidRPr="006F1544">
        <w:rPr>
          <w:rFonts w:ascii="Garamond" w:hAnsi="Garamond"/>
        </w:rPr>
        <w:tab/>
      </w:r>
      <w:r w:rsidRPr="006F1544">
        <w:rPr>
          <w:rFonts w:ascii="Garamond" w:hAnsi="Garamond"/>
        </w:rPr>
        <w:tab/>
        <w:t>Finds, and shall find me, unafraid.</w:t>
      </w:r>
    </w:p>
    <w:p w:rsidR="00805F0B" w:rsidRPr="006F1544" w:rsidRDefault="00805F0B" w:rsidP="00805F0B">
      <w:pPr>
        <w:rPr>
          <w:rFonts w:ascii="Garamond" w:hAnsi="Garamond"/>
        </w:rPr>
      </w:pPr>
    </w:p>
    <w:p w:rsidR="00805F0B" w:rsidRPr="006F1544" w:rsidRDefault="00805F0B" w:rsidP="00805F0B">
      <w:pPr>
        <w:rPr>
          <w:rFonts w:ascii="Garamond" w:hAnsi="Garamond"/>
        </w:rPr>
      </w:pPr>
      <w:r w:rsidRPr="006F1544">
        <w:rPr>
          <w:rFonts w:ascii="Garamond" w:hAnsi="Garamond"/>
        </w:rPr>
        <w:tab/>
      </w:r>
      <w:r w:rsidRPr="006F1544">
        <w:rPr>
          <w:rFonts w:ascii="Garamond" w:hAnsi="Garamond"/>
        </w:rPr>
        <w:tab/>
      </w:r>
      <w:r w:rsidRPr="006F1544">
        <w:rPr>
          <w:rFonts w:ascii="Garamond" w:hAnsi="Garamond"/>
        </w:rPr>
        <w:tab/>
        <w:t>It matters not how straight the gait,</w:t>
      </w:r>
    </w:p>
    <w:p w:rsidR="00805F0B" w:rsidRPr="006F1544" w:rsidRDefault="00805F0B" w:rsidP="00805F0B">
      <w:pPr>
        <w:rPr>
          <w:rFonts w:ascii="Garamond" w:hAnsi="Garamond"/>
        </w:rPr>
      </w:pPr>
      <w:r w:rsidRPr="006F1544">
        <w:rPr>
          <w:rFonts w:ascii="Garamond" w:hAnsi="Garamond"/>
        </w:rPr>
        <w:tab/>
      </w:r>
      <w:r w:rsidRPr="006F1544">
        <w:rPr>
          <w:rFonts w:ascii="Garamond" w:hAnsi="Garamond"/>
        </w:rPr>
        <w:tab/>
      </w:r>
      <w:r w:rsidRPr="006F1544">
        <w:rPr>
          <w:rFonts w:ascii="Garamond" w:hAnsi="Garamond"/>
        </w:rPr>
        <w:tab/>
      </w:r>
      <w:r w:rsidRPr="006F1544">
        <w:rPr>
          <w:rFonts w:ascii="Garamond" w:hAnsi="Garamond"/>
        </w:rPr>
        <w:tab/>
        <w:t>How charged with punishments the scroll,</w:t>
      </w:r>
    </w:p>
    <w:p w:rsidR="00805F0B" w:rsidRPr="006F1544" w:rsidRDefault="00805F0B" w:rsidP="00805F0B">
      <w:pPr>
        <w:rPr>
          <w:rFonts w:ascii="Garamond" w:hAnsi="Garamond"/>
        </w:rPr>
      </w:pPr>
      <w:r w:rsidRPr="006F1544">
        <w:rPr>
          <w:rFonts w:ascii="Garamond" w:hAnsi="Garamond"/>
        </w:rPr>
        <w:tab/>
      </w:r>
      <w:r w:rsidRPr="006F1544">
        <w:rPr>
          <w:rFonts w:ascii="Garamond" w:hAnsi="Garamond"/>
        </w:rPr>
        <w:tab/>
      </w:r>
      <w:r w:rsidRPr="006F1544">
        <w:rPr>
          <w:rFonts w:ascii="Garamond" w:hAnsi="Garamond"/>
        </w:rPr>
        <w:tab/>
        <w:t>I am the master of my fate;</w:t>
      </w:r>
    </w:p>
    <w:p w:rsidR="00382EC4" w:rsidRPr="006F1544" w:rsidRDefault="00805F0B" w:rsidP="00805F0B">
      <w:pPr>
        <w:rPr>
          <w:rFonts w:ascii="Garamond" w:hAnsi="Garamond"/>
        </w:rPr>
      </w:pPr>
      <w:r w:rsidRPr="006F1544">
        <w:rPr>
          <w:rFonts w:ascii="Garamond" w:hAnsi="Garamond"/>
        </w:rPr>
        <w:tab/>
      </w:r>
      <w:r w:rsidRPr="006F1544">
        <w:rPr>
          <w:rFonts w:ascii="Garamond" w:hAnsi="Garamond"/>
        </w:rPr>
        <w:tab/>
      </w:r>
      <w:r w:rsidRPr="006F1544">
        <w:rPr>
          <w:rFonts w:ascii="Garamond" w:hAnsi="Garamond"/>
        </w:rPr>
        <w:tab/>
      </w:r>
      <w:r w:rsidRPr="006F1544">
        <w:rPr>
          <w:rFonts w:ascii="Garamond" w:hAnsi="Garamond"/>
        </w:rPr>
        <w:tab/>
        <w:t>I am the captain of my soul.</w:t>
      </w:r>
    </w:p>
    <w:p w:rsidR="00382EC4" w:rsidRPr="006F1544" w:rsidRDefault="00382EC4" w:rsidP="00805F0B">
      <w:pPr>
        <w:rPr>
          <w:rFonts w:ascii="Garamond" w:hAnsi="Garamond"/>
        </w:rPr>
      </w:pPr>
    </w:p>
    <w:p w:rsidR="006F1544" w:rsidRPr="006F1544" w:rsidRDefault="00323007" w:rsidP="006F1544">
      <w:pPr>
        <w:pStyle w:val="ListParagraph"/>
        <w:numPr>
          <w:ilvl w:val="0"/>
          <w:numId w:val="1"/>
        </w:numPr>
        <w:rPr>
          <w:rFonts w:ascii="Garamond" w:hAnsi="Garamond"/>
        </w:rPr>
      </w:pPr>
      <w:r>
        <w:rPr>
          <w:rFonts w:ascii="Garamond" w:hAnsi="Garamond"/>
        </w:rPr>
        <w:t>H</w:t>
      </w:r>
      <w:bookmarkStart w:id="0" w:name="_GoBack"/>
      <w:bookmarkEnd w:id="0"/>
      <w:r w:rsidR="006F1544" w:rsidRPr="006F1544">
        <w:rPr>
          <w:rFonts w:ascii="Garamond" w:hAnsi="Garamond"/>
        </w:rPr>
        <w:t>ighlight and l</w:t>
      </w:r>
      <w:r w:rsidR="00382EC4" w:rsidRPr="006F1544">
        <w:rPr>
          <w:rFonts w:ascii="Garamond" w:hAnsi="Garamond"/>
        </w:rPr>
        <w:t>abel any examples of figurative language</w:t>
      </w:r>
      <w:r w:rsidR="006F1544" w:rsidRPr="006F1544">
        <w:rPr>
          <w:rFonts w:ascii="Garamond" w:hAnsi="Garamond"/>
        </w:rPr>
        <w:t>.</w:t>
      </w:r>
    </w:p>
    <w:p w:rsidR="006F1544" w:rsidRPr="006F1544" w:rsidRDefault="00382EC4" w:rsidP="006F1544">
      <w:pPr>
        <w:pStyle w:val="ListParagraph"/>
        <w:numPr>
          <w:ilvl w:val="0"/>
          <w:numId w:val="1"/>
        </w:numPr>
        <w:rPr>
          <w:rFonts w:ascii="Garamond" w:hAnsi="Garamond"/>
        </w:rPr>
      </w:pPr>
      <w:r w:rsidRPr="006F1544">
        <w:rPr>
          <w:rFonts w:ascii="Garamond" w:hAnsi="Garamond"/>
        </w:rPr>
        <w:t>Discuss the poem’s tone using your tone notes</w:t>
      </w:r>
    </w:p>
    <w:p w:rsidR="006F1544" w:rsidRPr="006F1544" w:rsidRDefault="006F1544" w:rsidP="006F1544">
      <w:pPr>
        <w:pStyle w:val="ListParagraph"/>
        <w:numPr>
          <w:ilvl w:val="0"/>
          <w:numId w:val="1"/>
        </w:numPr>
        <w:rPr>
          <w:rFonts w:ascii="Garamond" w:hAnsi="Garamond"/>
        </w:rPr>
      </w:pPr>
      <w:r w:rsidRPr="006F1544">
        <w:rPr>
          <w:rFonts w:ascii="Garamond" w:hAnsi="Garamond"/>
        </w:rPr>
        <w:t xml:space="preserve">Discuss how </w:t>
      </w:r>
      <w:r w:rsidR="00382EC4" w:rsidRPr="006F1544">
        <w:rPr>
          <w:rFonts w:ascii="Garamond" w:hAnsi="Garamond"/>
        </w:rPr>
        <w:t>this poem relate</w:t>
      </w:r>
      <w:r w:rsidRPr="006F1544">
        <w:rPr>
          <w:rFonts w:ascii="Garamond" w:hAnsi="Garamond"/>
        </w:rPr>
        <w:t>s</w:t>
      </w:r>
      <w:r w:rsidR="00382EC4" w:rsidRPr="006F1544">
        <w:rPr>
          <w:rFonts w:ascii="Garamond" w:hAnsi="Garamond"/>
        </w:rPr>
        <w:t xml:space="preserve"> to </w:t>
      </w:r>
      <w:r w:rsidR="00323007">
        <w:rPr>
          <w:rFonts w:ascii="Garamond" w:hAnsi="Garamond"/>
          <w:i/>
        </w:rPr>
        <w:t xml:space="preserve">Anthem.  </w:t>
      </w:r>
      <w:r w:rsidR="00382EC4" w:rsidRPr="006F1544">
        <w:rPr>
          <w:rFonts w:ascii="Garamond" w:hAnsi="Garamond"/>
        </w:rPr>
        <w:t xml:space="preserve">Explain your answer using an example from </w:t>
      </w:r>
      <w:r w:rsidR="00323007">
        <w:rPr>
          <w:rFonts w:ascii="Garamond" w:hAnsi="Garamond"/>
        </w:rPr>
        <w:t>the novel.</w:t>
      </w:r>
    </w:p>
    <w:p w:rsidR="00382EC4" w:rsidRPr="006F1544" w:rsidRDefault="00382EC4" w:rsidP="00382EC4">
      <w:pPr>
        <w:pStyle w:val="ListParagraph"/>
        <w:numPr>
          <w:ilvl w:val="0"/>
          <w:numId w:val="1"/>
        </w:numPr>
        <w:rPr>
          <w:rFonts w:ascii="Garamond" w:hAnsi="Garamond"/>
        </w:rPr>
      </w:pPr>
      <w:r w:rsidRPr="006F1544">
        <w:rPr>
          <w:rFonts w:ascii="Garamond" w:hAnsi="Garamond"/>
        </w:rPr>
        <w:t>Write two theme words and a one-sentence theme statement that would best describe the poem.</w:t>
      </w:r>
    </w:p>
    <w:p w:rsidR="00805F0B" w:rsidRDefault="00805F0B" w:rsidP="00805F0B">
      <w:pPr>
        <w:rPr>
          <w:rFonts w:ascii="Garamond" w:hAnsi="Garamond"/>
        </w:rPr>
      </w:pPr>
    </w:p>
    <w:sectPr w:rsidR="00805F0B" w:rsidSect="00B3246F">
      <w:head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4729" w:rsidRDefault="00C854AE">
      <w:r>
        <w:separator/>
      </w:r>
    </w:p>
  </w:endnote>
  <w:endnote w:type="continuationSeparator" w:id="0">
    <w:p w:rsidR="009F4729" w:rsidRDefault="00C85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4729" w:rsidRDefault="00C854AE">
      <w:r>
        <w:separator/>
      </w:r>
    </w:p>
  </w:footnote>
  <w:footnote w:type="continuationSeparator" w:id="0">
    <w:p w:rsidR="009F4729" w:rsidRDefault="00C854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5F0B" w:rsidRPr="00805F0B" w:rsidRDefault="00805F0B" w:rsidP="00323007">
    <w:pPr>
      <w:pStyle w:val="Header"/>
      <w:jc w:val="right"/>
      <w:rPr>
        <w:rFonts w:ascii="Garamond" w:hAnsi="Garamond"/>
        <w:sz w:val="22"/>
      </w:rPr>
    </w:pPr>
    <w:r>
      <w:rPr>
        <w:rFonts w:ascii="Garamond" w:hAnsi="Garamond"/>
        <w:sz w:val="22"/>
      </w:rPr>
      <w:t>Major Assignments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16528C"/>
    <w:multiLevelType w:val="hybridMultilevel"/>
    <w:tmpl w:val="55B8F1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F0B"/>
    <w:rsid w:val="00022DC4"/>
    <w:rsid w:val="00323007"/>
    <w:rsid w:val="00382EC4"/>
    <w:rsid w:val="006F1544"/>
    <w:rsid w:val="007E1704"/>
    <w:rsid w:val="00805F0B"/>
    <w:rsid w:val="009F4729"/>
    <w:rsid w:val="00C854A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A6AA32-62C9-4EA7-B8E1-7D5CA7E44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1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5F0B"/>
    <w:pPr>
      <w:tabs>
        <w:tab w:val="center" w:pos="4320"/>
        <w:tab w:val="right" w:pos="8640"/>
      </w:tabs>
    </w:pPr>
  </w:style>
  <w:style w:type="character" w:customStyle="1" w:styleId="HeaderChar">
    <w:name w:val="Header Char"/>
    <w:basedOn w:val="DefaultParagraphFont"/>
    <w:link w:val="Header"/>
    <w:uiPriority w:val="99"/>
    <w:rsid w:val="00805F0B"/>
  </w:style>
  <w:style w:type="paragraph" w:styleId="Footer">
    <w:name w:val="footer"/>
    <w:basedOn w:val="Normal"/>
    <w:link w:val="FooterChar"/>
    <w:uiPriority w:val="99"/>
    <w:unhideWhenUsed/>
    <w:rsid w:val="00805F0B"/>
    <w:pPr>
      <w:tabs>
        <w:tab w:val="center" w:pos="4320"/>
        <w:tab w:val="right" w:pos="8640"/>
      </w:tabs>
    </w:pPr>
  </w:style>
  <w:style w:type="character" w:customStyle="1" w:styleId="FooterChar">
    <w:name w:val="Footer Char"/>
    <w:basedOn w:val="DefaultParagraphFont"/>
    <w:link w:val="Footer"/>
    <w:uiPriority w:val="99"/>
    <w:rsid w:val="00805F0B"/>
  </w:style>
  <w:style w:type="paragraph" w:styleId="ListParagraph">
    <w:name w:val="List Paragraph"/>
    <w:basedOn w:val="Normal"/>
    <w:uiPriority w:val="34"/>
    <w:qFormat/>
    <w:rsid w:val="00382EC4"/>
    <w:pPr>
      <w:ind w:left="720"/>
      <w:contextualSpacing/>
    </w:pPr>
  </w:style>
  <w:style w:type="character" w:styleId="Hyperlink">
    <w:name w:val="Hyperlink"/>
    <w:basedOn w:val="DefaultParagraphFont"/>
    <w:uiPriority w:val="99"/>
    <w:semiHidden/>
    <w:unhideWhenUsed/>
    <w:rsid w:val="00022DC4"/>
    <w:rPr>
      <w:color w:val="0000FF"/>
      <w:u w:val="single"/>
    </w:rPr>
  </w:style>
  <w:style w:type="paragraph" w:styleId="BalloonText">
    <w:name w:val="Balloon Text"/>
    <w:basedOn w:val="Normal"/>
    <w:link w:val="BalloonTextChar"/>
    <w:uiPriority w:val="99"/>
    <w:semiHidden/>
    <w:unhideWhenUsed/>
    <w:rsid w:val="0032300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30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1922">
      <w:bodyDiv w:val="1"/>
      <w:marLeft w:val="0"/>
      <w:marRight w:val="0"/>
      <w:marTop w:val="0"/>
      <w:marBottom w:val="0"/>
      <w:divBdr>
        <w:top w:val="none" w:sz="0" w:space="0" w:color="auto"/>
        <w:left w:val="none" w:sz="0" w:space="0" w:color="auto"/>
        <w:bottom w:val="none" w:sz="0" w:space="0" w:color="auto"/>
        <w:right w:val="none" w:sz="0" w:space="0" w:color="auto"/>
      </w:divBdr>
      <w:divsChild>
        <w:div w:id="224993999">
          <w:marLeft w:val="0"/>
          <w:marRight w:val="0"/>
          <w:marTop w:val="0"/>
          <w:marBottom w:val="0"/>
          <w:divBdr>
            <w:top w:val="none" w:sz="0" w:space="0" w:color="auto"/>
            <w:left w:val="none" w:sz="0" w:space="0" w:color="auto"/>
            <w:bottom w:val="none" w:sz="0" w:space="0" w:color="auto"/>
            <w:right w:val="none" w:sz="0" w:space="0" w:color="auto"/>
          </w:divBdr>
          <w:divsChild>
            <w:div w:id="2102334836">
              <w:marLeft w:val="0"/>
              <w:marRight w:val="0"/>
              <w:marTop w:val="0"/>
              <w:marBottom w:val="0"/>
              <w:divBdr>
                <w:top w:val="none" w:sz="0" w:space="0" w:color="auto"/>
                <w:left w:val="none" w:sz="0" w:space="0" w:color="auto"/>
                <w:bottom w:val="none" w:sz="0" w:space="0" w:color="auto"/>
                <w:right w:val="none" w:sz="0" w:space="0" w:color="auto"/>
              </w:divBdr>
              <w:divsChild>
                <w:div w:id="292641468">
                  <w:marLeft w:val="0"/>
                  <w:marRight w:val="0"/>
                  <w:marTop w:val="0"/>
                  <w:marBottom w:val="0"/>
                  <w:divBdr>
                    <w:top w:val="none" w:sz="0" w:space="0" w:color="auto"/>
                    <w:left w:val="none" w:sz="0" w:space="0" w:color="auto"/>
                    <w:bottom w:val="none" w:sz="0" w:space="0" w:color="auto"/>
                    <w:right w:val="none" w:sz="0" w:space="0" w:color="auto"/>
                  </w:divBdr>
                  <w:divsChild>
                    <w:div w:id="1918980953">
                      <w:marLeft w:val="0"/>
                      <w:marRight w:val="0"/>
                      <w:marTop w:val="0"/>
                      <w:marBottom w:val="0"/>
                      <w:divBdr>
                        <w:top w:val="none" w:sz="0" w:space="0" w:color="auto"/>
                        <w:left w:val="none" w:sz="0" w:space="0" w:color="auto"/>
                        <w:bottom w:val="none" w:sz="0" w:space="0" w:color="auto"/>
                        <w:right w:val="none" w:sz="0" w:space="0" w:color="auto"/>
                      </w:divBdr>
                      <w:divsChild>
                        <w:div w:id="2091924791">
                          <w:marLeft w:val="0"/>
                          <w:marRight w:val="0"/>
                          <w:marTop w:val="0"/>
                          <w:marBottom w:val="0"/>
                          <w:divBdr>
                            <w:top w:val="none" w:sz="0" w:space="0" w:color="auto"/>
                            <w:left w:val="none" w:sz="0" w:space="0" w:color="auto"/>
                            <w:bottom w:val="none" w:sz="0" w:space="0" w:color="auto"/>
                            <w:right w:val="none" w:sz="0" w:space="0" w:color="auto"/>
                          </w:divBdr>
                          <w:divsChild>
                            <w:div w:id="370883841">
                              <w:marLeft w:val="0"/>
                              <w:marRight w:val="0"/>
                              <w:marTop w:val="0"/>
                              <w:marBottom w:val="0"/>
                              <w:divBdr>
                                <w:top w:val="none" w:sz="0" w:space="0" w:color="auto"/>
                                <w:left w:val="none" w:sz="0" w:space="0" w:color="auto"/>
                                <w:bottom w:val="none" w:sz="0" w:space="0" w:color="auto"/>
                                <w:right w:val="none" w:sz="0" w:space="0" w:color="auto"/>
                              </w:divBdr>
                              <w:divsChild>
                                <w:div w:id="27633132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1353250">
      <w:bodyDiv w:val="1"/>
      <w:marLeft w:val="0"/>
      <w:marRight w:val="0"/>
      <w:marTop w:val="0"/>
      <w:marBottom w:val="0"/>
      <w:divBdr>
        <w:top w:val="none" w:sz="0" w:space="0" w:color="auto"/>
        <w:left w:val="none" w:sz="0" w:space="0" w:color="auto"/>
        <w:bottom w:val="none" w:sz="0" w:space="0" w:color="auto"/>
        <w:right w:val="none" w:sz="0" w:space="0" w:color="auto"/>
      </w:divBdr>
      <w:divsChild>
        <w:div w:id="1107964749">
          <w:marLeft w:val="0"/>
          <w:marRight w:val="0"/>
          <w:marTop w:val="0"/>
          <w:marBottom w:val="0"/>
          <w:divBdr>
            <w:top w:val="none" w:sz="0" w:space="0" w:color="auto"/>
            <w:left w:val="none" w:sz="0" w:space="0" w:color="auto"/>
            <w:bottom w:val="none" w:sz="0" w:space="0" w:color="auto"/>
            <w:right w:val="none" w:sz="0" w:space="0" w:color="auto"/>
          </w:divBdr>
          <w:divsChild>
            <w:div w:id="1322309">
              <w:marLeft w:val="0"/>
              <w:marRight w:val="0"/>
              <w:marTop w:val="0"/>
              <w:marBottom w:val="0"/>
              <w:divBdr>
                <w:top w:val="none" w:sz="0" w:space="0" w:color="auto"/>
                <w:left w:val="none" w:sz="0" w:space="0" w:color="auto"/>
                <w:bottom w:val="none" w:sz="0" w:space="0" w:color="auto"/>
                <w:right w:val="none" w:sz="0" w:space="0" w:color="auto"/>
              </w:divBdr>
              <w:divsChild>
                <w:div w:id="1078984777">
                  <w:marLeft w:val="0"/>
                  <w:marRight w:val="0"/>
                  <w:marTop w:val="0"/>
                  <w:marBottom w:val="0"/>
                  <w:divBdr>
                    <w:top w:val="none" w:sz="0" w:space="0" w:color="auto"/>
                    <w:left w:val="none" w:sz="0" w:space="0" w:color="auto"/>
                    <w:bottom w:val="none" w:sz="0" w:space="0" w:color="auto"/>
                    <w:right w:val="none" w:sz="0" w:space="0" w:color="auto"/>
                  </w:divBdr>
                  <w:divsChild>
                    <w:div w:id="874580314">
                      <w:marLeft w:val="0"/>
                      <w:marRight w:val="0"/>
                      <w:marTop w:val="0"/>
                      <w:marBottom w:val="0"/>
                      <w:divBdr>
                        <w:top w:val="none" w:sz="0" w:space="0" w:color="auto"/>
                        <w:left w:val="none" w:sz="0" w:space="0" w:color="auto"/>
                        <w:bottom w:val="none" w:sz="0" w:space="0" w:color="auto"/>
                        <w:right w:val="none" w:sz="0" w:space="0" w:color="auto"/>
                      </w:divBdr>
                      <w:divsChild>
                        <w:div w:id="64957711">
                          <w:marLeft w:val="0"/>
                          <w:marRight w:val="0"/>
                          <w:marTop w:val="0"/>
                          <w:marBottom w:val="0"/>
                          <w:divBdr>
                            <w:top w:val="none" w:sz="0" w:space="0" w:color="auto"/>
                            <w:left w:val="none" w:sz="0" w:space="0" w:color="auto"/>
                            <w:bottom w:val="none" w:sz="0" w:space="0" w:color="auto"/>
                            <w:right w:val="none" w:sz="0" w:space="0" w:color="auto"/>
                          </w:divBdr>
                          <w:divsChild>
                            <w:div w:id="1547837706">
                              <w:marLeft w:val="0"/>
                              <w:marRight w:val="0"/>
                              <w:marTop w:val="0"/>
                              <w:marBottom w:val="0"/>
                              <w:divBdr>
                                <w:top w:val="none" w:sz="0" w:space="0" w:color="auto"/>
                                <w:left w:val="none" w:sz="0" w:space="0" w:color="auto"/>
                                <w:bottom w:val="none" w:sz="0" w:space="0" w:color="auto"/>
                                <w:right w:val="none" w:sz="0" w:space="0" w:color="auto"/>
                              </w:divBdr>
                              <w:divsChild>
                                <w:div w:id="91844062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ummingsstudyguides.net/xLitTerms.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81F705-E29C-4466-9869-F436FCB37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303</Words>
  <Characters>1730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Brockton High School</Company>
  <LinksUpToDate>false</LinksUpToDate>
  <CharactersWithSpaces>2029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hilarymfilkins</dc:creator>
  <cp:keywords/>
  <cp:lastModifiedBy>HILARY M. FILKINS</cp:lastModifiedBy>
  <cp:revision>3</cp:revision>
  <cp:lastPrinted>2014-09-09T12:22:00Z</cp:lastPrinted>
  <dcterms:created xsi:type="dcterms:W3CDTF">2013-06-25T17:32:00Z</dcterms:created>
  <dcterms:modified xsi:type="dcterms:W3CDTF">2014-09-09T12:22:00Z</dcterms:modified>
</cp:coreProperties>
</file>